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22" w:rsidRDefault="00D10EB7" w:rsidP="00F2459D">
      <w:pPr>
        <w:spacing w:before="120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  <w:r>
        <w:rPr>
          <w:rFonts w:cs="Times New Roman"/>
          <w:b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-92710</wp:posOffset>
            </wp:positionV>
            <wp:extent cx="2562225" cy="2114550"/>
            <wp:effectExtent l="19050" t="0" r="9525" b="0"/>
            <wp:wrapNone/>
            <wp:docPr id="1" name="Рисунок 0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F22">
        <w:rPr>
          <w:rFonts w:cs="Times New Roman"/>
          <w:b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-549910</wp:posOffset>
            </wp:positionV>
            <wp:extent cx="4772025" cy="28670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F22" w:rsidRDefault="00222AF1" w:rsidP="00F2459D">
      <w:pPr>
        <w:spacing w:before="120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  <w:r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453390</wp:posOffset>
            </wp:positionV>
            <wp:extent cx="1552575" cy="15525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F22" w:rsidRDefault="00160F22" w:rsidP="00F2459D">
      <w:pPr>
        <w:spacing w:before="120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</w:p>
    <w:p w:rsidR="00160F22" w:rsidRDefault="00160F22" w:rsidP="00F2459D">
      <w:pPr>
        <w:spacing w:before="120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</w:p>
    <w:p w:rsidR="00160F22" w:rsidRDefault="00222AF1" w:rsidP="00F2459D">
      <w:pPr>
        <w:spacing w:before="120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  <w:r>
        <w:rPr>
          <w:rFonts w:cs="Times New Roman"/>
          <w:b/>
          <w:color w:val="0D0D0D" w:themeColor="text1" w:themeTint="F2"/>
          <w:sz w:val="40"/>
          <w:szCs w:val="40"/>
        </w:rPr>
        <w:tab/>
      </w:r>
    </w:p>
    <w:p w:rsidR="00160F22" w:rsidRDefault="00160F22" w:rsidP="00F2459D">
      <w:pPr>
        <w:spacing w:before="120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</w:p>
    <w:p w:rsidR="003164C2" w:rsidRPr="003164C2" w:rsidRDefault="003164C2" w:rsidP="00F2459D">
      <w:pPr>
        <w:spacing w:before="120"/>
        <w:jc w:val="center"/>
        <w:rPr>
          <w:rFonts w:cs="Times New Roman"/>
          <w:b/>
          <w:color w:val="0D0D0D" w:themeColor="text1" w:themeTint="F2"/>
          <w:sz w:val="20"/>
        </w:rPr>
      </w:pPr>
    </w:p>
    <w:p w:rsidR="00FF6A00" w:rsidRPr="00160F22" w:rsidRDefault="00160F22" w:rsidP="00F2459D">
      <w:pPr>
        <w:spacing w:before="120"/>
        <w:jc w:val="center"/>
        <w:rPr>
          <w:rFonts w:cs="Times New Roman"/>
          <w:b/>
          <w:color w:val="0D0D0D" w:themeColor="text1" w:themeTint="F2"/>
          <w:sz w:val="32"/>
          <w:szCs w:val="32"/>
        </w:rPr>
      </w:pPr>
      <w:r w:rsidRPr="00160F22">
        <w:rPr>
          <w:rFonts w:cs="Times New Roman"/>
          <w:b/>
          <w:color w:val="0D0D0D" w:themeColor="text1" w:themeTint="F2"/>
          <w:sz w:val="32"/>
          <w:szCs w:val="32"/>
        </w:rPr>
        <w:t>ПОЛОЖЕНИЕ I</w:t>
      </w:r>
      <w:r w:rsidR="00B508A4">
        <w:rPr>
          <w:rFonts w:cs="Times New Roman"/>
          <w:b/>
          <w:color w:val="0D0D0D" w:themeColor="text1" w:themeTint="F2"/>
          <w:sz w:val="32"/>
          <w:szCs w:val="32"/>
          <w:lang w:val="en-US"/>
        </w:rPr>
        <w:t>I</w:t>
      </w:r>
      <w:r w:rsidR="00FF6A00" w:rsidRPr="00160F22">
        <w:rPr>
          <w:rFonts w:cs="Times New Roman"/>
          <w:b/>
          <w:color w:val="0D0D0D" w:themeColor="text1" w:themeTint="F2"/>
          <w:sz w:val="32"/>
          <w:szCs w:val="32"/>
        </w:rPr>
        <w:t>ОТКРЫТОГО</w:t>
      </w:r>
      <w:r w:rsidR="0051551D" w:rsidRPr="00160F22">
        <w:rPr>
          <w:rFonts w:cs="Times New Roman"/>
          <w:b/>
          <w:color w:val="0D0D0D" w:themeColor="text1" w:themeTint="F2"/>
          <w:sz w:val="32"/>
          <w:szCs w:val="32"/>
        </w:rPr>
        <w:t>МЕЖДУНАРОДНОГО</w:t>
      </w:r>
    </w:p>
    <w:p w:rsidR="00FF6A00" w:rsidRPr="00160F22" w:rsidRDefault="00FF6A00" w:rsidP="00E64B91">
      <w:pPr>
        <w:spacing w:before="120"/>
        <w:jc w:val="center"/>
        <w:rPr>
          <w:rFonts w:cs="Times New Roman"/>
          <w:b/>
          <w:color w:val="0D0D0D" w:themeColor="text1" w:themeTint="F2"/>
          <w:sz w:val="32"/>
          <w:szCs w:val="32"/>
        </w:rPr>
      </w:pPr>
      <w:r w:rsidRPr="00160F22">
        <w:rPr>
          <w:rFonts w:cs="Times New Roman"/>
          <w:b/>
          <w:color w:val="0D0D0D" w:themeColor="text1" w:themeTint="F2"/>
          <w:sz w:val="32"/>
          <w:szCs w:val="32"/>
        </w:rPr>
        <w:t>КОНКУРСА-ФЕСТИВАЛЯ ХОРЕОГРАФИЧЕСКИХ ИСКУССТВ</w:t>
      </w:r>
    </w:p>
    <w:p w:rsidR="00160F22" w:rsidRPr="00160F22" w:rsidRDefault="00FF6A00" w:rsidP="00160F22">
      <w:pPr>
        <w:spacing w:before="120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  <w:r w:rsidRPr="00160F22">
        <w:rPr>
          <w:rFonts w:cs="Times New Roman"/>
          <w:b/>
          <w:color w:val="0D0D0D" w:themeColor="text1" w:themeTint="F2"/>
          <w:sz w:val="40"/>
          <w:szCs w:val="40"/>
        </w:rPr>
        <w:t>«</w:t>
      </w:r>
      <w:r w:rsidR="004E73DF">
        <w:rPr>
          <w:rFonts w:cs="Times New Roman"/>
          <w:b/>
          <w:color w:val="0D0D0D" w:themeColor="text1" w:themeTint="F2"/>
          <w:sz w:val="40"/>
          <w:szCs w:val="40"/>
        </w:rPr>
        <w:t>Бирюзовая Катунь</w:t>
      </w:r>
      <w:r w:rsidRPr="00160F22">
        <w:rPr>
          <w:rFonts w:cs="Times New Roman"/>
          <w:b/>
          <w:color w:val="0D0D0D" w:themeColor="text1" w:themeTint="F2"/>
          <w:sz w:val="40"/>
          <w:szCs w:val="40"/>
        </w:rPr>
        <w:t>»</w:t>
      </w:r>
    </w:p>
    <w:p w:rsidR="00FF6A00" w:rsidRPr="00160F22" w:rsidRDefault="00D10EB7" w:rsidP="003164C2">
      <w:pPr>
        <w:spacing w:before="120" w:line="10" w:lineRule="atLeast"/>
        <w:jc w:val="center"/>
        <w:rPr>
          <w:rFonts w:cs="Times New Roman"/>
          <w:b/>
          <w:color w:val="0D0D0D" w:themeColor="text1" w:themeTint="F2"/>
          <w:sz w:val="40"/>
          <w:szCs w:val="40"/>
        </w:rPr>
      </w:pPr>
      <w:r>
        <w:rPr>
          <w:rFonts w:cs="Times New Roman"/>
          <w:b/>
          <w:color w:val="0D0D0D" w:themeColor="text1" w:themeTint="F2"/>
          <w:sz w:val="40"/>
          <w:szCs w:val="40"/>
        </w:rPr>
        <w:t>16 октября</w:t>
      </w:r>
      <w:r w:rsidR="00FF6A00" w:rsidRPr="00160F22">
        <w:rPr>
          <w:rFonts w:cs="Times New Roman"/>
          <w:b/>
          <w:color w:val="0D0D0D" w:themeColor="text1" w:themeTint="F2"/>
          <w:sz w:val="40"/>
          <w:szCs w:val="40"/>
        </w:rPr>
        <w:t xml:space="preserve"> 20</w:t>
      </w:r>
      <w:r w:rsidR="005E63D2" w:rsidRPr="00160F22">
        <w:rPr>
          <w:rFonts w:cs="Times New Roman"/>
          <w:b/>
          <w:color w:val="0D0D0D" w:themeColor="text1" w:themeTint="F2"/>
          <w:sz w:val="40"/>
          <w:szCs w:val="40"/>
        </w:rPr>
        <w:t>2</w:t>
      </w:r>
      <w:r w:rsidR="00B508A4" w:rsidRPr="007C41A6">
        <w:rPr>
          <w:rFonts w:cs="Times New Roman"/>
          <w:b/>
          <w:color w:val="0D0D0D" w:themeColor="text1" w:themeTint="F2"/>
          <w:sz w:val="40"/>
          <w:szCs w:val="40"/>
        </w:rPr>
        <w:t>2</w:t>
      </w:r>
      <w:r w:rsidR="00FF6A00" w:rsidRPr="00160F22">
        <w:rPr>
          <w:rFonts w:cs="Times New Roman"/>
          <w:b/>
          <w:color w:val="0D0D0D" w:themeColor="text1" w:themeTint="F2"/>
          <w:sz w:val="40"/>
          <w:szCs w:val="40"/>
        </w:rPr>
        <w:t xml:space="preserve"> года</w:t>
      </w:r>
    </w:p>
    <w:p w:rsidR="00222AF1" w:rsidRDefault="00160F22" w:rsidP="003164C2">
      <w:pPr>
        <w:spacing w:before="120" w:line="10" w:lineRule="atLeast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 w:rsidRPr="00160F22">
        <w:rPr>
          <w:rFonts w:cs="Times New Roman"/>
          <w:b/>
          <w:color w:val="0D0D0D" w:themeColor="text1" w:themeTint="F2"/>
          <w:sz w:val="28"/>
          <w:szCs w:val="28"/>
        </w:rPr>
        <w:t>Республика Алтай, Горно-Алтайск</w:t>
      </w:r>
    </w:p>
    <w:p w:rsidR="00160F22" w:rsidRDefault="00160F22" w:rsidP="003164C2">
      <w:pPr>
        <w:spacing w:before="120" w:line="10" w:lineRule="atLeast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 w:rsidRPr="00160F22">
        <w:rPr>
          <w:rFonts w:cs="Times New Roman"/>
          <w:b/>
          <w:color w:val="0D0D0D" w:themeColor="text1" w:themeTint="F2"/>
          <w:sz w:val="28"/>
          <w:szCs w:val="28"/>
        </w:rPr>
        <w:t>«Национальный театр им. П.В. Кучияк»</w:t>
      </w:r>
    </w:p>
    <w:p w:rsidR="003164C2" w:rsidRPr="00222AF1" w:rsidRDefault="003164C2" w:rsidP="00E64B91">
      <w:pPr>
        <w:spacing w:before="120"/>
        <w:jc w:val="both"/>
        <w:rPr>
          <w:rFonts w:cs="Times New Roman"/>
          <w:b/>
          <w:color w:val="FF0000"/>
          <w:sz w:val="28"/>
          <w:szCs w:val="28"/>
        </w:rPr>
      </w:pPr>
    </w:p>
    <w:p w:rsidR="00E73110" w:rsidRPr="00787434" w:rsidRDefault="00E73110" w:rsidP="00E64B91">
      <w:pPr>
        <w:spacing w:before="120"/>
        <w:jc w:val="both"/>
        <w:rPr>
          <w:rFonts w:cs="Times New Roman"/>
          <w:b/>
          <w:color w:val="FF0000"/>
          <w:sz w:val="28"/>
          <w:szCs w:val="28"/>
        </w:rPr>
      </w:pPr>
      <w:r w:rsidRPr="00787434">
        <w:rPr>
          <w:rFonts w:cs="Times New Roman"/>
          <w:b/>
          <w:color w:val="FF0000"/>
          <w:sz w:val="28"/>
          <w:szCs w:val="28"/>
        </w:rPr>
        <w:t>О</w:t>
      </w:r>
      <w:r w:rsidR="00FF6A00" w:rsidRPr="00787434">
        <w:rPr>
          <w:rFonts w:cs="Times New Roman"/>
          <w:b/>
          <w:color w:val="FF0000"/>
          <w:sz w:val="28"/>
          <w:szCs w:val="28"/>
        </w:rPr>
        <w:t xml:space="preserve">сновные задачи и цели конкурса </w:t>
      </w:r>
      <w:r w:rsidR="00255256" w:rsidRPr="00787434">
        <w:rPr>
          <w:rFonts w:cs="Times New Roman"/>
          <w:b/>
          <w:color w:val="FF0000"/>
          <w:sz w:val="28"/>
          <w:szCs w:val="28"/>
        </w:rPr>
        <w:t>–</w:t>
      </w:r>
      <w:r w:rsidR="00FF6A00" w:rsidRPr="00787434">
        <w:rPr>
          <w:rFonts w:cs="Times New Roman"/>
          <w:b/>
          <w:color w:val="FF0000"/>
          <w:sz w:val="28"/>
          <w:szCs w:val="28"/>
        </w:rPr>
        <w:t xml:space="preserve"> фестиваля</w:t>
      </w:r>
      <w:r w:rsidR="00255256" w:rsidRPr="00787434">
        <w:rPr>
          <w:rFonts w:cs="Times New Roman"/>
          <w:b/>
          <w:color w:val="FF0000"/>
          <w:sz w:val="28"/>
          <w:szCs w:val="28"/>
        </w:rPr>
        <w:t>:</w:t>
      </w:r>
    </w:p>
    <w:p w:rsidR="003164C2" w:rsidRPr="007C41A6" w:rsidRDefault="003164C2" w:rsidP="003164C2">
      <w:pPr>
        <w:pStyle w:val="af0"/>
        <w:spacing w:before="12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- активизация деятельности хореографических коллективов Сибирского федерального округа и Республики Алтай, популяризация их творчества, укрепление связей с творческими организациями, совершенствование форм работы;</w:t>
      </w:r>
    </w:p>
    <w:p w:rsidR="003164C2" w:rsidRPr="007C41A6" w:rsidRDefault="003164C2" w:rsidP="003164C2">
      <w:pPr>
        <w:pStyle w:val="af0"/>
        <w:spacing w:before="12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- формирование среды, в которой участники и руководители имеют доступ к носителям современного знания в своих областях;</w:t>
      </w:r>
    </w:p>
    <w:p w:rsidR="003164C2" w:rsidRPr="007C41A6" w:rsidRDefault="003164C2" w:rsidP="003164C2">
      <w:pPr>
        <w:pStyle w:val="af0"/>
        <w:spacing w:before="12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- выявление наиболее способных и одаренных исполнителей, повышение художественного уровня репертуара коллективов и их исполнительского мастерствахореографических коллективов Сибирского федерального округа и Республики Алтай;</w:t>
      </w:r>
    </w:p>
    <w:p w:rsidR="003164C2" w:rsidRPr="007C41A6" w:rsidRDefault="003164C2" w:rsidP="003164C2">
      <w:pPr>
        <w:pStyle w:val="af0"/>
        <w:spacing w:before="12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- расширение обмена опытом между коллективами и педагогами, установление творческих и деловых контактов; укрепление культурных связей между регионами страны в сфере хореографического искусства;</w:t>
      </w:r>
    </w:p>
    <w:p w:rsidR="003164C2" w:rsidRPr="007C41A6" w:rsidRDefault="003164C2" w:rsidP="003164C2">
      <w:pPr>
        <w:pStyle w:val="af0"/>
        <w:spacing w:before="12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 xml:space="preserve">- обмен информацией, опытом работы руководителей и участников детских, юношеских и профессиональных творческих коллективов, рост их профессионального мастерства; </w:t>
      </w:r>
    </w:p>
    <w:p w:rsidR="003164C2" w:rsidRPr="007C41A6" w:rsidRDefault="003164C2" w:rsidP="003164C2">
      <w:pPr>
        <w:pStyle w:val="af0"/>
        <w:spacing w:before="12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- привлечение внимания деятелей культуры, государственных институтов и учебных заведений в сфере культуры и искусства к юным дарованиям;</w:t>
      </w:r>
    </w:p>
    <w:p w:rsidR="003164C2" w:rsidRPr="007C41A6" w:rsidRDefault="003164C2" w:rsidP="003164C2">
      <w:pPr>
        <w:pStyle w:val="af0"/>
        <w:spacing w:before="12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- привлечения ресурсов, кадров и инвестиций для развитияСибирского региона и Республики Алтай.</w:t>
      </w:r>
    </w:p>
    <w:p w:rsidR="003164C2" w:rsidRDefault="003164C2" w:rsidP="003164C2">
      <w:pPr>
        <w:ind w:left="142" w:firstLine="566"/>
        <w:jc w:val="both"/>
        <w:rPr>
          <w:sz w:val="24"/>
          <w:szCs w:val="24"/>
        </w:rPr>
      </w:pPr>
      <w:r w:rsidRPr="007C41A6">
        <w:rPr>
          <w:sz w:val="24"/>
          <w:szCs w:val="24"/>
        </w:rPr>
        <w:t>С целью привлечения внимания к хореографическим коллективам и их учащимся известных деятелей культуры и творческих союзов, мы, как организаторы, формируем коллегию членов жюри фестиваля из известных представителей в области хореографического искусства: победители телевизионных проектов, заслуженные работники культуры и искусств РФ.</w:t>
      </w:r>
    </w:p>
    <w:p w:rsidR="00D10EB7" w:rsidRDefault="00D10EB7" w:rsidP="003164C2">
      <w:pPr>
        <w:ind w:left="142" w:firstLine="566"/>
        <w:jc w:val="both"/>
        <w:rPr>
          <w:sz w:val="24"/>
          <w:szCs w:val="24"/>
        </w:rPr>
      </w:pPr>
    </w:p>
    <w:p w:rsidR="00D10EB7" w:rsidRDefault="00D10EB7" w:rsidP="003164C2">
      <w:pPr>
        <w:ind w:left="142" w:firstLine="566"/>
        <w:jc w:val="both"/>
        <w:rPr>
          <w:sz w:val="24"/>
          <w:szCs w:val="24"/>
        </w:rPr>
      </w:pPr>
    </w:p>
    <w:p w:rsidR="00D10EB7" w:rsidRPr="007C41A6" w:rsidRDefault="00D10EB7" w:rsidP="003164C2">
      <w:pPr>
        <w:ind w:left="142" w:firstLine="566"/>
        <w:jc w:val="both"/>
        <w:rPr>
          <w:sz w:val="24"/>
          <w:szCs w:val="24"/>
        </w:rPr>
      </w:pPr>
    </w:p>
    <w:p w:rsidR="00E73110" w:rsidRPr="007C41A6" w:rsidRDefault="00E73110" w:rsidP="00E64B91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  <w:r w:rsidRPr="007C41A6">
        <w:rPr>
          <w:rFonts w:cs="Times New Roman"/>
          <w:b/>
          <w:color w:val="FF0000"/>
          <w:sz w:val="24"/>
          <w:szCs w:val="24"/>
        </w:rPr>
        <w:lastRenderedPageBreak/>
        <w:t>О</w:t>
      </w:r>
      <w:r w:rsidR="00FF6A00" w:rsidRPr="007C41A6">
        <w:rPr>
          <w:rFonts w:cs="Times New Roman"/>
          <w:b/>
          <w:color w:val="FF0000"/>
          <w:sz w:val="24"/>
          <w:szCs w:val="24"/>
        </w:rPr>
        <w:t xml:space="preserve">рганизаторы конкурса </w:t>
      </w:r>
      <w:r w:rsidR="00656451" w:rsidRPr="007C41A6">
        <w:rPr>
          <w:rFonts w:cs="Times New Roman"/>
          <w:b/>
          <w:color w:val="FF0000"/>
          <w:sz w:val="24"/>
          <w:szCs w:val="24"/>
        </w:rPr>
        <w:t>–</w:t>
      </w:r>
      <w:r w:rsidR="00FF6A00" w:rsidRPr="007C41A6">
        <w:rPr>
          <w:rFonts w:cs="Times New Roman"/>
          <w:b/>
          <w:color w:val="FF0000"/>
          <w:sz w:val="24"/>
          <w:szCs w:val="24"/>
        </w:rPr>
        <w:t xml:space="preserve"> фестиваля</w:t>
      </w:r>
      <w:r w:rsidR="00656451" w:rsidRPr="007C41A6">
        <w:rPr>
          <w:rFonts w:cs="Times New Roman"/>
          <w:b/>
          <w:color w:val="FF0000"/>
          <w:sz w:val="24"/>
          <w:szCs w:val="24"/>
        </w:rPr>
        <w:t>:</w:t>
      </w:r>
    </w:p>
    <w:p w:rsidR="00E73110" w:rsidRPr="007C41A6" w:rsidRDefault="00B94498" w:rsidP="00E64B91">
      <w:pPr>
        <w:spacing w:before="120"/>
        <w:jc w:val="both"/>
        <w:rPr>
          <w:rFonts w:cs="Times New Roman"/>
          <w:sz w:val="24"/>
          <w:szCs w:val="24"/>
        </w:rPr>
      </w:pPr>
      <w:r w:rsidRPr="007C41A6">
        <w:rPr>
          <w:rFonts w:cs="Times New Roman"/>
          <w:sz w:val="24"/>
          <w:szCs w:val="24"/>
        </w:rPr>
        <w:t>Творческое объединение «Таланты Сибири»</w:t>
      </w:r>
    </w:p>
    <w:p w:rsidR="007320BC" w:rsidRPr="007C41A6" w:rsidRDefault="00866904" w:rsidP="00E64B91">
      <w:pPr>
        <w:spacing w:before="120"/>
        <w:jc w:val="both"/>
        <w:rPr>
          <w:rFonts w:cs="Times New Roman"/>
          <w:color w:val="000000"/>
          <w:sz w:val="24"/>
          <w:szCs w:val="24"/>
          <w:shd w:val="clear" w:color="auto" w:fill="E9E8E6"/>
        </w:rPr>
      </w:pPr>
      <w:hyperlink r:id="rId11" w:history="1">
        <w:r w:rsidR="00D10EB7">
          <w:rPr>
            <w:rStyle w:val="a3"/>
            <w:sz w:val="24"/>
            <w:szCs w:val="24"/>
          </w:rPr>
          <w:t>https://rof.artpro.art/festival/140</w:t>
        </w:r>
      </w:hyperlink>
      <w:r w:rsidR="007C41A6">
        <w:rPr>
          <w:sz w:val="24"/>
          <w:szCs w:val="24"/>
        </w:rPr>
        <w:t xml:space="preserve"> </w:t>
      </w:r>
      <w:r w:rsidR="00222AF1" w:rsidRPr="007C41A6">
        <w:rPr>
          <w:rFonts w:cs="Times New Roman"/>
          <w:color w:val="000000"/>
          <w:sz w:val="24"/>
          <w:szCs w:val="24"/>
          <w:shd w:val="clear" w:color="auto" w:fill="E9E8E6"/>
        </w:rPr>
        <w:t>- сайт фестиваля</w:t>
      </w:r>
    </w:p>
    <w:p w:rsidR="00222AF1" w:rsidRPr="007C41A6" w:rsidRDefault="00866904" w:rsidP="00E64B91">
      <w:pPr>
        <w:spacing w:before="120"/>
        <w:jc w:val="both"/>
        <w:rPr>
          <w:rFonts w:cs="Times New Roman"/>
          <w:color w:val="000000"/>
          <w:sz w:val="24"/>
          <w:szCs w:val="24"/>
          <w:shd w:val="clear" w:color="auto" w:fill="E9E8E6"/>
        </w:rPr>
      </w:pPr>
      <w:hyperlink r:id="rId12" w:history="1">
        <w:r w:rsidR="00222AF1" w:rsidRPr="007C41A6">
          <w:rPr>
            <w:rStyle w:val="a3"/>
            <w:rFonts w:cs="Times New Roman"/>
            <w:sz w:val="24"/>
            <w:szCs w:val="24"/>
            <w:shd w:val="clear" w:color="auto" w:fill="E9E8E6"/>
            <w:lang w:val="en-US"/>
          </w:rPr>
          <w:t>www</w:t>
        </w:r>
        <w:r w:rsidR="00222AF1" w:rsidRPr="007C41A6">
          <w:rPr>
            <w:rStyle w:val="a3"/>
            <w:rFonts w:cs="Times New Roman"/>
            <w:sz w:val="24"/>
            <w:szCs w:val="24"/>
            <w:shd w:val="clear" w:color="auto" w:fill="E9E8E6"/>
          </w:rPr>
          <w:t>.instagram.com/sibgranpri</w:t>
        </w:r>
      </w:hyperlink>
      <w:r w:rsidR="00222AF1" w:rsidRPr="007C41A6">
        <w:rPr>
          <w:rFonts w:cs="Times New Roman"/>
          <w:color w:val="000000"/>
          <w:sz w:val="24"/>
          <w:szCs w:val="24"/>
          <w:shd w:val="clear" w:color="auto" w:fill="E9E8E6"/>
        </w:rPr>
        <w:t xml:space="preserve">  - инстаграм аккаунт фестиваля</w:t>
      </w:r>
    </w:p>
    <w:p w:rsidR="00E64B91" w:rsidRPr="007C41A6" w:rsidRDefault="00E64B91" w:rsidP="00E64B91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  <w:r w:rsidRPr="007C41A6">
        <w:rPr>
          <w:rFonts w:cs="Times New Roman"/>
          <w:b/>
          <w:color w:val="FF0000"/>
          <w:sz w:val="24"/>
          <w:szCs w:val="24"/>
        </w:rPr>
        <w:t>Участники конкурса-фестива</w:t>
      </w:r>
      <w:r w:rsidR="00BB50C6" w:rsidRPr="007C41A6">
        <w:rPr>
          <w:rFonts w:cs="Times New Roman"/>
          <w:b/>
          <w:color w:val="FF0000"/>
          <w:sz w:val="24"/>
          <w:szCs w:val="24"/>
        </w:rPr>
        <w:t>л</w:t>
      </w:r>
      <w:r w:rsidRPr="007C41A6">
        <w:rPr>
          <w:rFonts w:cs="Times New Roman"/>
          <w:b/>
          <w:color w:val="FF0000"/>
          <w:sz w:val="24"/>
          <w:szCs w:val="24"/>
        </w:rPr>
        <w:t>я:</w:t>
      </w:r>
    </w:p>
    <w:p w:rsidR="00D90348" w:rsidRPr="007C41A6" w:rsidRDefault="00E73110" w:rsidP="00E64B91">
      <w:pPr>
        <w:spacing w:before="120"/>
        <w:jc w:val="both"/>
        <w:rPr>
          <w:rFonts w:cs="Times New Roman"/>
          <w:sz w:val="24"/>
          <w:szCs w:val="24"/>
        </w:rPr>
      </w:pPr>
      <w:r w:rsidRPr="007C41A6">
        <w:rPr>
          <w:rFonts w:cs="Times New Roman"/>
          <w:sz w:val="24"/>
          <w:szCs w:val="24"/>
        </w:rPr>
        <w:t xml:space="preserve">В конкурсе принимают </w:t>
      </w:r>
      <w:r w:rsidR="007B0D86" w:rsidRPr="007C41A6">
        <w:rPr>
          <w:rFonts w:cs="Times New Roman"/>
          <w:sz w:val="24"/>
          <w:szCs w:val="24"/>
        </w:rPr>
        <w:t>участие,</w:t>
      </w:r>
      <w:r w:rsidR="003164C2" w:rsidRPr="007C41A6">
        <w:rPr>
          <w:rFonts w:cs="Times New Roman"/>
          <w:sz w:val="24"/>
          <w:szCs w:val="24"/>
        </w:rPr>
        <w:t>как коллективы</w:t>
      </w:r>
      <w:r w:rsidR="00D90348" w:rsidRPr="007C41A6">
        <w:rPr>
          <w:rFonts w:cs="Times New Roman"/>
          <w:sz w:val="24"/>
          <w:szCs w:val="24"/>
        </w:rPr>
        <w:t>, так и отдельные исполнители.</w:t>
      </w:r>
      <w:r w:rsidR="00FE6BF6" w:rsidRPr="007C41A6">
        <w:rPr>
          <w:rFonts w:cs="Times New Roman"/>
          <w:sz w:val="24"/>
          <w:szCs w:val="24"/>
        </w:rPr>
        <w:t xml:space="preserve"> В номинации 1 или 2 номера.</w:t>
      </w:r>
    </w:p>
    <w:p w:rsidR="00725C8C" w:rsidRPr="007C41A6" w:rsidRDefault="00725C8C" w:rsidP="00E64B91">
      <w:pPr>
        <w:spacing w:before="120"/>
        <w:jc w:val="both"/>
        <w:rPr>
          <w:rFonts w:cs="Times New Roman"/>
          <w:sz w:val="24"/>
          <w:szCs w:val="24"/>
        </w:rPr>
      </w:pPr>
    </w:p>
    <w:p w:rsidR="00E73110" w:rsidRPr="007C41A6" w:rsidRDefault="00B44AA8" w:rsidP="00E64B91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  <w:r w:rsidRPr="007C41A6">
        <w:rPr>
          <w:rFonts w:cs="Times New Roman"/>
          <w:b/>
          <w:color w:val="FF0000"/>
          <w:sz w:val="24"/>
          <w:szCs w:val="24"/>
        </w:rPr>
        <w:t>Конкурсные номинации</w:t>
      </w:r>
      <w:r w:rsidR="00656451" w:rsidRPr="007C41A6">
        <w:rPr>
          <w:rFonts w:cs="Times New Roman"/>
          <w:b/>
          <w:color w:val="FF0000"/>
          <w:sz w:val="24"/>
          <w:szCs w:val="24"/>
        </w:rPr>
        <w:t>:</w:t>
      </w:r>
    </w:p>
    <w:p w:rsidR="003164C2" w:rsidRPr="007C41A6" w:rsidRDefault="003164C2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Алтайский танец</w:t>
      </w:r>
    </w:p>
    <w:p w:rsidR="003164C2" w:rsidRPr="007C41A6" w:rsidRDefault="00B44AA8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Н</w:t>
      </w:r>
      <w:r w:rsidR="0025458A" w:rsidRPr="007C41A6">
        <w:rPr>
          <w:rFonts w:ascii="Times New Roman" w:hAnsi="Times New Roman"/>
          <w:sz w:val="24"/>
          <w:szCs w:val="24"/>
        </w:rPr>
        <w:t xml:space="preserve">ародный танец </w:t>
      </w:r>
    </w:p>
    <w:p w:rsidR="006C71AC" w:rsidRPr="007C41A6" w:rsidRDefault="003164C2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С</w:t>
      </w:r>
      <w:r w:rsidR="00856EA6" w:rsidRPr="007C41A6">
        <w:rPr>
          <w:rFonts w:ascii="Times New Roman" w:hAnsi="Times New Roman"/>
          <w:sz w:val="24"/>
          <w:szCs w:val="24"/>
        </w:rPr>
        <w:t xml:space="preserve">тилизованный </w:t>
      </w:r>
      <w:r w:rsidR="00F2077D" w:rsidRPr="007C41A6">
        <w:rPr>
          <w:rFonts w:ascii="Times New Roman" w:hAnsi="Times New Roman"/>
          <w:sz w:val="24"/>
          <w:szCs w:val="24"/>
        </w:rPr>
        <w:t xml:space="preserve">народный </w:t>
      </w:r>
      <w:r w:rsidR="006C71AC" w:rsidRPr="007C41A6">
        <w:rPr>
          <w:rFonts w:ascii="Times New Roman" w:hAnsi="Times New Roman"/>
          <w:sz w:val="24"/>
          <w:szCs w:val="24"/>
        </w:rPr>
        <w:t xml:space="preserve">танец </w:t>
      </w:r>
    </w:p>
    <w:p w:rsidR="006C71AC" w:rsidRPr="007C41A6" w:rsidRDefault="00B44AA8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С</w:t>
      </w:r>
      <w:r w:rsidR="006C71AC" w:rsidRPr="007C41A6">
        <w:rPr>
          <w:rFonts w:ascii="Times New Roman" w:hAnsi="Times New Roman"/>
          <w:sz w:val="24"/>
          <w:szCs w:val="24"/>
        </w:rPr>
        <w:t>овременный т</w:t>
      </w:r>
      <w:r w:rsidR="004F33CF" w:rsidRPr="007C41A6">
        <w:rPr>
          <w:rFonts w:ascii="Times New Roman" w:hAnsi="Times New Roman"/>
          <w:sz w:val="24"/>
          <w:szCs w:val="24"/>
        </w:rPr>
        <w:t>анец (джаз-модерн, контемпорари и т.п.)</w:t>
      </w:r>
    </w:p>
    <w:p w:rsidR="006C71AC" w:rsidRPr="007C41A6" w:rsidRDefault="00F2077D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street dance (хип-хоп, диско, брейк-данс и др.)</w:t>
      </w:r>
    </w:p>
    <w:p w:rsidR="0025458A" w:rsidRPr="007C41A6" w:rsidRDefault="0025458A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Эстрадный танец</w:t>
      </w:r>
    </w:p>
    <w:p w:rsidR="00377D60" w:rsidRPr="007C41A6" w:rsidRDefault="00377D60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Цирковое искусство</w:t>
      </w:r>
    </w:p>
    <w:p w:rsidR="003F70C2" w:rsidRPr="007C41A6" w:rsidRDefault="003F70C2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Классический танец</w:t>
      </w:r>
    </w:p>
    <w:p w:rsidR="00BB25BB" w:rsidRPr="007C41A6" w:rsidRDefault="00BB25BB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Бальный танец</w:t>
      </w:r>
    </w:p>
    <w:p w:rsidR="003164C2" w:rsidRPr="007C41A6" w:rsidRDefault="003164C2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Танцевальное шоу</w:t>
      </w:r>
    </w:p>
    <w:p w:rsidR="00B508A4" w:rsidRPr="007C41A6" w:rsidRDefault="00B508A4" w:rsidP="001D6792">
      <w:pPr>
        <w:pStyle w:val="af0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Детский Танец</w:t>
      </w:r>
    </w:p>
    <w:p w:rsidR="0025458A" w:rsidRPr="007C41A6" w:rsidRDefault="0025458A" w:rsidP="00E64B91">
      <w:pPr>
        <w:spacing w:before="120"/>
        <w:jc w:val="both"/>
        <w:rPr>
          <w:rFonts w:cs="Times New Roman"/>
          <w:b/>
          <w:sz w:val="24"/>
          <w:szCs w:val="24"/>
        </w:rPr>
      </w:pPr>
    </w:p>
    <w:p w:rsidR="00164867" w:rsidRPr="007C41A6" w:rsidRDefault="00164867" w:rsidP="00E64B91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  <w:r w:rsidRPr="007C41A6">
        <w:rPr>
          <w:rFonts w:cs="Times New Roman"/>
          <w:b/>
          <w:color w:val="FF0000"/>
          <w:sz w:val="24"/>
          <w:szCs w:val="24"/>
        </w:rPr>
        <w:t>Возрастные категории:</w:t>
      </w:r>
    </w:p>
    <w:p w:rsidR="00E73110" w:rsidRPr="007C41A6" w:rsidRDefault="001762E3" w:rsidP="001D6792">
      <w:pPr>
        <w:pStyle w:val="af0"/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Младшая возрастная категория – до 6 лет включительно</w:t>
      </w:r>
    </w:p>
    <w:p w:rsidR="001762E3" w:rsidRPr="007C41A6" w:rsidRDefault="001762E3" w:rsidP="001762E3">
      <w:pPr>
        <w:pStyle w:val="af0"/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1 возрастная категория  - 7-9 лет</w:t>
      </w:r>
    </w:p>
    <w:p w:rsidR="001762E3" w:rsidRPr="007C41A6" w:rsidRDefault="001762E3" w:rsidP="001762E3">
      <w:pPr>
        <w:pStyle w:val="af0"/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2 возрастная категория - 10-13 лет</w:t>
      </w:r>
    </w:p>
    <w:p w:rsidR="001762E3" w:rsidRPr="007C41A6" w:rsidRDefault="001762E3" w:rsidP="001762E3">
      <w:pPr>
        <w:pStyle w:val="af0"/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3 возрастная категория  - 14-17 лет</w:t>
      </w:r>
    </w:p>
    <w:p w:rsidR="001762E3" w:rsidRPr="007C41A6" w:rsidRDefault="001762E3" w:rsidP="001762E3">
      <w:pPr>
        <w:pStyle w:val="af0"/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4 возрастная категория  - 18 и старше</w:t>
      </w:r>
    </w:p>
    <w:p w:rsidR="001762E3" w:rsidRPr="007C41A6" w:rsidRDefault="001762E3" w:rsidP="001762E3">
      <w:pPr>
        <w:pStyle w:val="af0"/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Смешанная группа</w:t>
      </w:r>
    </w:p>
    <w:p w:rsidR="00B44AA8" w:rsidRPr="007C41A6" w:rsidRDefault="00413F55" w:rsidP="00E64B91">
      <w:pPr>
        <w:spacing w:before="120"/>
        <w:jc w:val="both"/>
        <w:rPr>
          <w:rFonts w:cs="Times New Roman"/>
          <w:sz w:val="24"/>
          <w:szCs w:val="24"/>
        </w:rPr>
      </w:pPr>
      <w:r w:rsidRPr="007C41A6">
        <w:rPr>
          <w:rFonts w:cs="Times New Roman"/>
          <w:sz w:val="24"/>
          <w:szCs w:val="24"/>
        </w:rPr>
        <w:t>Количество участников в одной возрастной категории, выходящее за рамки заявленной возрастной категории не должно превышать 30% от общего количества участников данной заявки.</w:t>
      </w:r>
    </w:p>
    <w:p w:rsidR="003F70C2" w:rsidRPr="007C41A6" w:rsidRDefault="003F70C2" w:rsidP="00301C24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</w:p>
    <w:p w:rsidR="00301C24" w:rsidRPr="007C41A6" w:rsidRDefault="00301C24" w:rsidP="00301C24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  <w:r w:rsidRPr="007C41A6">
        <w:rPr>
          <w:rFonts w:cs="Times New Roman"/>
          <w:b/>
          <w:color w:val="FF0000"/>
          <w:sz w:val="24"/>
          <w:szCs w:val="24"/>
        </w:rPr>
        <w:t>Жюри конкурса:</w:t>
      </w:r>
    </w:p>
    <w:p w:rsidR="00377D60" w:rsidRPr="007C41A6" w:rsidRDefault="0023558C" w:rsidP="001762E3">
      <w:pPr>
        <w:ind w:firstLine="708"/>
        <w:jc w:val="both"/>
        <w:rPr>
          <w:color w:val="333333"/>
          <w:sz w:val="24"/>
          <w:szCs w:val="24"/>
        </w:rPr>
      </w:pPr>
      <w:r w:rsidRPr="007C41A6">
        <w:rPr>
          <w:sz w:val="24"/>
          <w:szCs w:val="24"/>
        </w:rPr>
        <w:t xml:space="preserve">Жюри конкурса формируется из известных представителей в области хореографического искусства: победители телевизионных проектов, заслуженные работники культуры и искусств РФ, победители чемпионатов мира. </w:t>
      </w:r>
    </w:p>
    <w:p w:rsidR="00B44AA8" w:rsidRPr="007C41A6" w:rsidRDefault="00B44AA8" w:rsidP="00E64B91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  <w:r w:rsidRPr="007C41A6">
        <w:rPr>
          <w:rFonts w:cs="Times New Roman"/>
          <w:b/>
          <w:color w:val="FF0000"/>
          <w:sz w:val="24"/>
          <w:szCs w:val="24"/>
        </w:rPr>
        <w:t>Критерии оценки:</w:t>
      </w:r>
    </w:p>
    <w:p w:rsidR="00CE2D46" w:rsidRPr="007C41A6" w:rsidRDefault="00CE2D46" w:rsidP="001D6792">
      <w:pPr>
        <w:pStyle w:val="af0"/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Постановка – композиционное построение номера, владение сценическим пространством, рисунок</w:t>
      </w:r>
      <w:r w:rsidR="00D832F7" w:rsidRPr="007C41A6">
        <w:rPr>
          <w:rFonts w:ascii="Times New Roman" w:hAnsi="Times New Roman"/>
          <w:sz w:val="24"/>
          <w:szCs w:val="24"/>
        </w:rPr>
        <w:t xml:space="preserve"> танца</w:t>
      </w:r>
      <w:r w:rsidRPr="007C41A6">
        <w:rPr>
          <w:rFonts w:ascii="Times New Roman" w:hAnsi="Times New Roman"/>
          <w:sz w:val="24"/>
          <w:szCs w:val="24"/>
        </w:rPr>
        <w:t>.</w:t>
      </w:r>
    </w:p>
    <w:p w:rsidR="00B44AA8" w:rsidRPr="007C41A6" w:rsidRDefault="004E76C4" w:rsidP="001D6792">
      <w:pPr>
        <w:pStyle w:val="af0"/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 xml:space="preserve">Техника исполнения – уровень технического мастерства исполнителя, </w:t>
      </w:r>
      <w:r w:rsidR="00B44AA8" w:rsidRPr="007C41A6">
        <w:rPr>
          <w:rFonts w:ascii="Times New Roman" w:hAnsi="Times New Roman"/>
          <w:sz w:val="24"/>
          <w:szCs w:val="24"/>
        </w:rPr>
        <w:t>ритмический рисунок;</w:t>
      </w:r>
    </w:p>
    <w:p w:rsidR="00B44AA8" w:rsidRPr="007C41A6" w:rsidRDefault="004E76C4" w:rsidP="001D6792">
      <w:pPr>
        <w:pStyle w:val="af0"/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 xml:space="preserve">Образно-художественные достоинства в исполняемом произведении - </w:t>
      </w:r>
      <w:r w:rsidR="00B44AA8" w:rsidRPr="007C41A6">
        <w:rPr>
          <w:rFonts w:ascii="Times New Roman" w:hAnsi="Times New Roman"/>
          <w:sz w:val="24"/>
          <w:szCs w:val="24"/>
        </w:rPr>
        <w:t>артистизм, синхронность, эстетика костюмов и реквизита;</w:t>
      </w:r>
    </w:p>
    <w:p w:rsidR="00B44AA8" w:rsidRPr="007C41A6" w:rsidRDefault="004E76C4" w:rsidP="001D6792">
      <w:pPr>
        <w:pStyle w:val="af0"/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t>М</w:t>
      </w:r>
      <w:r w:rsidR="00B44AA8" w:rsidRPr="007C41A6">
        <w:rPr>
          <w:rFonts w:ascii="Times New Roman" w:hAnsi="Times New Roman"/>
          <w:sz w:val="24"/>
          <w:szCs w:val="24"/>
        </w:rPr>
        <w:t>узыкально</w:t>
      </w:r>
      <w:r w:rsidRPr="007C41A6">
        <w:rPr>
          <w:rFonts w:ascii="Times New Roman" w:hAnsi="Times New Roman"/>
          <w:sz w:val="24"/>
          <w:szCs w:val="24"/>
        </w:rPr>
        <w:t>е</w:t>
      </w:r>
      <w:r w:rsidR="00B44AA8" w:rsidRPr="007C41A6">
        <w:rPr>
          <w:rFonts w:ascii="Times New Roman" w:hAnsi="Times New Roman"/>
          <w:sz w:val="24"/>
          <w:szCs w:val="24"/>
        </w:rPr>
        <w:t xml:space="preserve"> сопровождени</w:t>
      </w:r>
      <w:r w:rsidRPr="007C41A6">
        <w:rPr>
          <w:rFonts w:ascii="Times New Roman" w:hAnsi="Times New Roman"/>
          <w:sz w:val="24"/>
          <w:szCs w:val="24"/>
        </w:rPr>
        <w:t>е – соответствие музыкального материала исполняемой постановки, возрастным и индивидуальным особенностям солиста или ансамбля,</w:t>
      </w:r>
      <w:r w:rsidR="00B44AA8" w:rsidRPr="007C41A6">
        <w:rPr>
          <w:rFonts w:ascii="Times New Roman" w:hAnsi="Times New Roman"/>
          <w:sz w:val="24"/>
          <w:szCs w:val="24"/>
        </w:rPr>
        <w:t xml:space="preserve"> интеллектуально-духовный уровень текста музыкального сопровождения;</w:t>
      </w:r>
      <w:r w:rsidRPr="007C41A6">
        <w:rPr>
          <w:rFonts w:ascii="Times New Roman" w:hAnsi="Times New Roman"/>
          <w:sz w:val="24"/>
          <w:szCs w:val="24"/>
        </w:rPr>
        <w:t xml:space="preserve"> общий уровень музыкальной и художественной культуры</w:t>
      </w:r>
      <w:r w:rsidR="00883723" w:rsidRPr="007C41A6">
        <w:rPr>
          <w:rFonts w:ascii="Times New Roman" w:hAnsi="Times New Roman"/>
          <w:sz w:val="24"/>
          <w:szCs w:val="24"/>
        </w:rPr>
        <w:t>.</w:t>
      </w:r>
    </w:p>
    <w:p w:rsidR="00B44AA8" w:rsidRPr="004E40A7" w:rsidRDefault="0025458A" w:rsidP="004E40A7">
      <w:pPr>
        <w:pStyle w:val="af0"/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41A6">
        <w:rPr>
          <w:rFonts w:ascii="Times New Roman" w:hAnsi="Times New Roman"/>
          <w:sz w:val="24"/>
          <w:szCs w:val="24"/>
        </w:rPr>
        <w:lastRenderedPageBreak/>
        <w:t>З</w:t>
      </w:r>
      <w:r w:rsidR="00B44AA8" w:rsidRPr="007C41A6">
        <w:rPr>
          <w:rFonts w:ascii="Times New Roman" w:hAnsi="Times New Roman"/>
          <w:sz w:val="24"/>
          <w:szCs w:val="24"/>
        </w:rPr>
        <w:t>релищность или сила воздействия на публику, оригинальность и креативность концепции</w:t>
      </w:r>
      <w:r w:rsidR="00B44AA8" w:rsidRPr="00E64B91">
        <w:rPr>
          <w:rFonts w:ascii="Times New Roman" w:hAnsi="Times New Roman"/>
          <w:sz w:val="24"/>
          <w:szCs w:val="24"/>
        </w:rPr>
        <w:t xml:space="preserve">, истории, идеи или темы. </w:t>
      </w:r>
      <w:r w:rsidR="00B44AA8" w:rsidRPr="004E40A7">
        <w:rPr>
          <w:rFonts w:ascii="Times New Roman" w:hAnsi="Times New Roman"/>
          <w:sz w:val="24"/>
          <w:szCs w:val="24"/>
        </w:rPr>
        <w:t xml:space="preserve">Изобретательные и интересные визуальные </w:t>
      </w:r>
      <w:r w:rsidR="00132246" w:rsidRPr="004E40A7">
        <w:rPr>
          <w:rFonts w:ascii="Times New Roman" w:hAnsi="Times New Roman"/>
          <w:sz w:val="24"/>
          <w:szCs w:val="24"/>
        </w:rPr>
        <w:t xml:space="preserve">и танцевальные </w:t>
      </w:r>
      <w:r w:rsidR="00B44AA8" w:rsidRPr="004E40A7">
        <w:rPr>
          <w:rFonts w:ascii="Times New Roman" w:hAnsi="Times New Roman"/>
          <w:sz w:val="24"/>
          <w:szCs w:val="24"/>
        </w:rPr>
        <w:t>эффекты. Одобряется использование акробатических элементов, поддержек, эффектных прыжков и других интересных эффектов.</w:t>
      </w:r>
    </w:p>
    <w:p w:rsidR="00E64B91" w:rsidRPr="004B5E47" w:rsidRDefault="00B44AA8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Участники исполняют хореографически</w:t>
      </w:r>
      <w:r w:rsidR="00EE3EA1">
        <w:rPr>
          <w:rFonts w:cs="Times New Roman"/>
          <w:sz w:val="24"/>
          <w:szCs w:val="24"/>
        </w:rPr>
        <w:t>е</w:t>
      </w:r>
      <w:r w:rsidRPr="004B5E47">
        <w:rPr>
          <w:rFonts w:cs="Times New Roman"/>
          <w:sz w:val="24"/>
          <w:szCs w:val="24"/>
        </w:rPr>
        <w:t xml:space="preserve"> номера, хронометраж которых не должен превышать </w:t>
      </w:r>
      <w:r w:rsidR="0025458A">
        <w:rPr>
          <w:rFonts w:cs="Times New Roman"/>
          <w:sz w:val="24"/>
          <w:szCs w:val="24"/>
        </w:rPr>
        <w:t>3-х минут</w:t>
      </w:r>
      <w:r w:rsidR="002A4B57" w:rsidRPr="004B5E47">
        <w:rPr>
          <w:rFonts w:cs="Times New Roman"/>
          <w:sz w:val="24"/>
          <w:szCs w:val="24"/>
        </w:rPr>
        <w:t>.</w:t>
      </w:r>
      <w:r w:rsidRPr="004B5E47">
        <w:rPr>
          <w:rFonts w:cs="Times New Roman"/>
          <w:sz w:val="24"/>
          <w:szCs w:val="24"/>
        </w:rPr>
        <w:t xml:space="preserve">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</w:t>
      </w:r>
      <w:r w:rsidR="004E40A7">
        <w:rPr>
          <w:rFonts w:cs="Times New Roman"/>
          <w:sz w:val="24"/>
          <w:szCs w:val="24"/>
        </w:rPr>
        <w:t>ожет повлиять на оценку</w:t>
      </w:r>
      <w:r w:rsidRPr="004B5E47">
        <w:rPr>
          <w:rFonts w:cs="Times New Roman"/>
          <w:sz w:val="24"/>
          <w:szCs w:val="24"/>
        </w:rPr>
        <w:t xml:space="preserve"> жюри.</w:t>
      </w:r>
    </w:p>
    <w:p w:rsidR="007A2560" w:rsidRDefault="002A4B57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Носителями фонограмм являются CD-диски, флэш-карты с высоким качеством звука. </w:t>
      </w:r>
      <w:r w:rsidR="002C3B54">
        <w:rPr>
          <w:rFonts w:cs="Times New Roman"/>
          <w:sz w:val="24"/>
          <w:szCs w:val="24"/>
        </w:rPr>
        <w:t xml:space="preserve">Обязательно иметь при себе копии-дубликаты фонограмм и приносить во все дни выступлений участников, в т.ч. на гала-концерт. </w:t>
      </w:r>
      <w:r w:rsidR="002C3B54" w:rsidRPr="004E40A7">
        <w:rPr>
          <w:rFonts w:cs="Times New Roman"/>
          <w:sz w:val="24"/>
          <w:szCs w:val="24"/>
        </w:rPr>
        <w:t>На флеш-носителе должны быть только конкурсные произведения</w:t>
      </w:r>
      <w:r w:rsidR="004E40A7" w:rsidRPr="004E40A7">
        <w:rPr>
          <w:rFonts w:cs="Times New Roman"/>
          <w:sz w:val="24"/>
          <w:szCs w:val="24"/>
        </w:rPr>
        <w:t xml:space="preserve">, </w:t>
      </w:r>
      <w:r w:rsidR="002C3B54" w:rsidRPr="004E40A7">
        <w:rPr>
          <w:rFonts w:cs="Times New Roman"/>
          <w:sz w:val="24"/>
          <w:szCs w:val="24"/>
        </w:rPr>
        <w:t xml:space="preserve">название файла </w:t>
      </w:r>
      <w:r w:rsidR="004E40A7" w:rsidRPr="004E40A7">
        <w:rPr>
          <w:rFonts w:cs="Times New Roman"/>
          <w:sz w:val="24"/>
          <w:szCs w:val="24"/>
        </w:rPr>
        <w:t xml:space="preserve">должно </w:t>
      </w:r>
      <w:r w:rsidR="002C3B54" w:rsidRPr="004E40A7">
        <w:rPr>
          <w:rFonts w:cs="Times New Roman"/>
          <w:sz w:val="24"/>
          <w:szCs w:val="24"/>
        </w:rPr>
        <w:t xml:space="preserve">содержать </w:t>
      </w:r>
      <w:r w:rsidR="00C242FE">
        <w:rPr>
          <w:rFonts w:cs="Times New Roman"/>
          <w:sz w:val="24"/>
          <w:szCs w:val="24"/>
        </w:rPr>
        <w:t xml:space="preserve">следующую </w:t>
      </w:r>
      <w:r w:rsidR="002C3B54" w:rsidRPr="004E40A7">
        <w:rPr>
          <w:rFonts w:cs="Times New Roman"/>
          <w:sz w:val="24"/>
          <w:szCs w:val="24"/>
        </w:rPr>
        <w:t>информацию</w:t>
      </w:r>
      <w:r w:rsidR="007A2560">
        <w:rPr>
          <w:rFonts w:cs="Times New Roman"/>
          <w:sz w:val="24"/>
          <w:szCs w:val="24"/>
        </w:rPr>
        <w:t>:</w:t>
      </w:r>
    </w:p>
    <w:p w:rsidR="007A2560" w:rsidRDefault="002C3B54" w:rsidP="00E64B91">
      <w:pPr>
        <w:spacing w:before="120"/>
        <w:jc w:val="both"/>
        <w:rPr>
          <w:rFonts w:cs="Times New Roman"/>
          <w:sz w:val="24"/>
          <w:szCs w:val="24"/>
        </w:rPr>
      </w:pPr>
      <w:r w:rsidRPr="004E40A7">
        <w:rPr>
          <w:rFonts w:cs="Times New Roman"/>
          <w:sz w:val="24"/>
          <w:szCs w:val="24"/>
        </w:rPr>
        <w:t xml:space="preserve"> – </w:t>
      </w:r>
      <w:r w:rsidR="007A2560">
        <w:rPr>
          <w:rFonts w:cs="Times New Roman"/>
          <w:sz w:val="24"/>
          <w:szCs w:val="24"/>
        </w:rPr>
        <w:t>имя, фамилия</w:t>
      </w:r>
      <w:r w:rsidRPr="004E40A7">
        <w:rPr>
          <w:rFonts w:cs="Times New Roman"/>
          <w:sz w:val="24"/>
          <w:szCs w:val="24"/>
        </w:rPr>
        <w:t xml:space="preserve"> участника (коллектива)</w:t>
      </w:r>
      <w:r w:rsidR="00C242FE">
        <w:rPr>
          <w:rFonts w:cs="Times New Roman"/>
          <w:sz w:val="24"/>
          <w:szCs w:val="24"/>
        </w:rPr>
        <w:t>;</w:t>
      </w:r>
    </w:p>
    <w:p w:rsidR="007A2560" w:rsidRDefault="002C3B54" w:rsidP="00E64B91">
      <w:pPr>
        <w:spacing w:before="120"/>
        <w:jc w:val="both"/>
        <w:rPr>
          <w:rFonts w:cs="Times New Roman"/>
          <w:sz w:val="24"/>
          <w:szCs w:val="24"/>
        </w:rPr>
      </w:pPr>
      <w:r w:rsidRPr="004E40A7">
        <w:rPr>
          <w:rFonts w:cs="Times New Roman"/>
          <w:sz w:val="24"/>
          <w:szCs w:val="24"/>
        </w:rPr>
        <w:t xml:space="preserve">– </w:t>
      </w:r>
      <w:r w:rsidR="00C242FE">
        <w:rPr>
          <w:rFonts w:cs="Times New Roman"/>
          <w:sz w:val="24"/>
          <w:szCs w:val="24"/>
        </w:rPr>
        <w:t>н</w:t>
      </w:r>
      <w:r w:rsidRPr="004E40A7">
        <w:rPr>
          <w:rFonts w:cs="Times New Roman"/>
          <w:sz w:val="24"/>
          <w:szCs w:val="24"/>
        </w:rPr>
        <w:t xml:space="preserve">азвание произведения.  </w:t>
      </w:r>
    </w:p>
    <w:p w:rsidR="00143101" w:rsidRDefault="000E0A25" w:rsidP="00E64B91">
      <w:pPr>
        <w:spacing w:before="120"/>
        <w:jc w:val="both"/>
        <w:rPr>
          <w:rFonts w:cs="Times New Roman"/>
          <w:sz w:val="24"/>
          <w:szCs w:val="24"/>
        </w:rPr>
      </w:pPr>
      <w:r w:rsidRPr="004E40A7">
        <w:rPr>
          <w:rFonts w:cs="Times New Roman"/>
          <w:sz w:val="24"/>
          <w:szCs w:val="24"/>
        </w:rPr>
        <w:t>Фонограмму требуется подать до</w:t>
      </w:r>
      <w:r w:rsidR="007C41A6">
        <w:rPr>
          <w:rFonts w:cs="Times New Roman"/>
          <w:sz w:val="24"/>
          <w:szCs w:val="24"/>
        </w:rPr>
        <w:t xml:space="preserve"> </w:t>
      </w:r>
      <w:r w:rsidR="00D10EB7">
        <w:rPr>
          <w:rFonts w:cs="Times New Roman"/>
          <w:sz w:val="24"/>
          <w:szCs w:val="24"/>
        </w:rPr>
        <w:t>09</w:t>
      </w:r>
      <w:r w:rsidR="000A4D4B">
        <w:rPr>
          <w:rFonts w:cs="Times New Roman"/>
          <w:sz w:val="24"/>
          <w:szCs w:val="24"/>
        </w:rPr>
        <w:t xml:space="preserve"> </w:t>
      </w:r>
      <w:r w:rsidR="00D10EB7">
        <w:rPr>
          <w:rFonts w:cs="Times New Roman"/>
          <w:sz w:val="24"/>
          <w:szCs w:val="24"/>
        </w:rPr>
        <w:t>октября</w:t>
      </w:r>
      <w:r w:rsidR="000A4D4B">
        <w:rPr>
          <w:rFonts w:cs="Times New Roman"/>
          <w:sz w:val="24"/>
          <w:szCs w:val="24"/>
        </w:rPr>
        <w:t xml:space="preserve"> </w:t>
      </w:r>
      <w:r w:rsidR="003164C2">
        <w:rPr>
          <w:rFonts w:cs="Times New Roman"/>
          <w:sz w:val="24"/>
          <w:szCs w:val="24"/>
        </w:rPr>
        <w:t>202</w:t>
      </w:r>
      <w:r w:rsidR="00B508A4">
        <w:rPr>
          <w:rFonts w:cs="Times New Roman"/>
          <w:sz w:val="24"/>
          <w:szCs w:val="24"/>
        </w:rPr>
        <w:t>2</w:t>
      </w:r>
      <w:r w:rsidR="003164C2">
        <w:rPr>
          <w:rFonts w:cs="Times New Roman"/>
          <w:sz w:val="24"/>
          <w:szCs w:val="24"/>
        </w:rPr>
        <w:t xml:space="preserve"> года</w:t>
      </w:r>
      <w:r w:rsidR="000A4D4B">
        <w:rPr>
          <w:rFonts w:cs="Times New Roman"/>
          <w:sz w:val="24"/>
          <w:szCs w:val="24"/>
        </w:rPr>
        <w:t xml:space="preserve"> в заявочной форме </w:t>
      </w:r>
      <w:r w:rsidR="00DE10E0">
        <w:rPr>
          <w:rFonts w:cs="Times New Roman"/>
          <w:sz w:val="24"/>
          <w:szCs w:val="24"/>
        </w:rPr>
        <w:t xml:space="preserve">на </w:t>
      </w:r>
      <w:hyperlink r:id="rId13" w:history="1">
        <w:r w:rsidR="00D10EB7">
          <w:rPr>
            <w:rStyle w:val="a3"/>
          </w:rPr>
          <w:t>https://rof.artpro.art/festival/140</w:t>
        </w:r>
      </w:hyperlink>
      <w:r w:rsidR="007C41A6">
        <w:t xml:space="preserve"> </w:t>
      </w:r>
      <w:r w:rsidR="00AC0028">
        <w:rPr>
          <w:rFonts w:cs="Times New Roman"/>
          <w:sz w:val="24"/>
          <w:szCs w:val="24"/>
        </w:rPr>
        <w:t>Реализация в номере каких-либо выразительных средств (музыкальные инструменты, различное техническое оборудование, использование воды, огня</w:t>
      </w:r>
      <w:r w:rsidR="004E40A7">
        <w:rPr>
          <w:rFonts w:cs="Times New Roman"/>
          <w:sz w:val="24"/>
          <w:szCs w:val="24"/>
        </w:rPr>
        <w:t>, муки</w:t>
      </w:r>
      <w:r w:rsidR="00AC0028">
        <w:rPr>
          <w:rFonts w:cs="Times New Roman"/>
          <w:sz w:val="24"/>
          <w:szCs w:val="24"/>
        </w:rPr>
        <w:t xml:space="preserve"> и т.д.) в обязательном порядке согласовывается с Оргкомитетом. </w:t>
      </w:r>
      <w:r w:rsidR="002A4B57" w:rsidRPr="004B5E47">
        <w:rPr>
          <w:rFonts w:cs="Times New Roman"/>
          <w:sz w:val="24"/>
          <w:szCs w:val="24"/>
        </w:rPr>
        <w:t>При оценке конкурсных выступлений световое сопровождение (различные специальные световые эффе</w:t>
      </w:r>
      <w:r w:rsidR="004E40A7">
        <w:rPr>
          <w:rFonts w:cs="Times New Roman"/>
          <w:sz w:val="24"/>
          <w:szCs w:val="24"/>
        </w:rPr>
        <w:t>кты) во внимание не принимаются</w:t>
      </w:r>
      <w:r w:rsidR="00143101">
        <w:rPr>
          <w:rFonts w:cs="Times New Roman"/>
          <w:sz w:val="24"/>
          <w:szCs w:val="24"/>
        </w:rPr>
        <w:t>.</w:t>
      </w:r>
    </w:p>
    <w:p w:rsidR="002A4B57" w:rsidRPr="004B5E47" w:rsidRDefault="002A4B57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Итоги конкурса и награждение проводятся по всем номинациям раздельно с учетом возрастных категорий и предусматривают присуждения звания обладателей Гран-при, лауреатов трех призовых мест (I, II, III степень), дипломантов I, II, III степени, диплома участника. </w:t>
      </w:r>
    </w:p>
    <w:p w:rsidR="00B44AA8" w:rsidRPr="004B5E47" w:rsidRDefault="002A4B57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При возникновении ситуации, когда нет достойных претендентов на Гран-при и призовые места - они не присуждаются. </w:t>
      </w:r>
    </w:p>
    <w:p w:rsidR="002D67B4" w:rsidRPr="007E3373" w:rsidRDefault="002D67B4" w:rsidP="00E64B91">
      <w:pPr>
        <w:spacing w:before="120"/>
        <w:jc w:val="both"/>
        <w:rPr>
          <w:rFonts w:cs="Times New Roman"/>
          <w:b/>
          <w:color w:val="FF0000"/>
          <w:sz w:val="28"/>
          <w:szCs w:val="28"/>
        </w:rPr>
      </w:pPr>
      <w:r w:rsidRPr="007E3373">
        <w:rPr>
          <w:rFonts w:cs="Times New Roman"/>
          <w:b/>
          <w:color w:val="FF0000"/>
          <w:sz w:val="28"/>
          <w:szCs w:val="28"/>
        </w:rPr>
        <w:t>Финансовые условия</w:t>
      </w:r>
      <w:r w:rsidR="00E64B91" w:rsidRPr="007E3373">
        <w:rPr>
          <w:rFonts w:cs="Times New Roman"/>
          <w:b/>
          <w:color w:val="FF0000"/>
          <w:sz w:val="28"/>
          <w:szCs w:val="28"/>
        </w:rPr>
        <w:t>:</w:t>
      </w:r>
    </w:p>
    <w:p w:rsidR="002A4B57" w:rsidRPr="004B5E47" w:rsidRDefault="002A4B57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В стоимость включено: фестивально-конкурсная программа, дипломы, призы, награды, фестивальная атрибутика.</w:t>
      </w:r>
    </w:p>
    <w:p w:rsidR="00856EA6" w:rsidRDefault="00856EA6" w:rsidP="00E64B91">
      <w:pPr>
        <w:spacing w:before="120"/>
        <w:jc w:val="both"/>
        <w:rPr>
          <w:rFonts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4928"/>
        <w:gridCol w:w="2551"/>
        <w:gridCol w:w="2410"/>
      </w:tblGrid>
      <w:tr w:rsidR="00D10EB7" w:rsidTr="00C95AAF">
        <w:tc>
          <w:tcPr>
            <w:tcW w:w="4928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Количественный состав</w:t>
            </w:r>
          </w:p>
        </w:tc>
        <w:tc>
          <w:tcPr>
            <w:tcW w:w="2551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Оплата за основную номинацию</w:t>
            </w:r>
          </w:p>
        </w:tc>
        <w:tc>
          <w:tcPr>
            <w:tcW w:w="2410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Оплата за дополнительную номинацию</w:t>
            </w:r>
          </w:p>
        </w:tc>
      </w:tr>
      <w:tr w:rsidR="00D10EB7" w:rsidTr="00C95AAF">
        <w:tc>
          <w:tcPr>
            <w:tcW w:w="4928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Сольное исполнение</w:t>
            </w:r>
          </w:p>
        </w:tc>
        <w:tc>
          <w:tcPr>
            <w:tcW w:w="2551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00 руб.</w:t>
            </w:r>
          </w:p>
        </w:tc>
        <w:tc>
          <w:tcPr>
            <w:tcW w:w="2410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1800 руб.</w:t>
            </w:r>
          </w:p>
        </w:tc>
      </w:tr>
      <w:tr w:rsidR="00D10EB7" w:rsidTr="00C95AAF">
        <w:tc>
          <w:tcPr>
            <w:tcW w:w="4928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Дуэт</w:t>
            </w:r>
          </w:p>
        </w:tc>
        <w:tc>
          <w:tcPr>
            <w:tcW w:w="2551" w:type="dxa"/>
          </w:tcPr>
          <w:p w:rsidR="00D10EB7" w:rsidRDefault="00D10EB7" w:rsidP="004E73DF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4E73DF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00 руб.</w:t>
            </w:r>
          </w:p>
        </w:tc>
        <w:tc>
          <w:tcPr>
            <w:tcW w:w="2410" w:type="dxa"/>
          </w:tcPr>
          <w:p w:rsidR="00D10EB7" w:rsidRDefault="004E73DF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="00D10EB7">
              <w:rPr>
                <w:rFonts w:cs="Times New Roman"/>
                <w:sz w:val="24"/>
                <w:szCs w:val="24"/>
              </w:rPr>
              <w:t>00 руб.</w:t>
            </w:r>
          </w:p>
        </w:tc>
      </w:tr>
      <w:tr w:rsidR="00D10EB7" w:rsidTr="00C95AAF">
        <w:tc>
          <w:tcPr>
            <w:tcW w:w="4928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Трио</w:t>
            </w:r>
          </w:p>
        </w:tc>
        <w:tc>
          <w:tcPr>
            <w:tcW w:w="2551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40</w:t>
            </w:r>
            <w:r>
              <w:rPr>
                <w:rFonts w:cs="Times New Roman"/>
                <w:sz w:val="24"/>
                <w:szCs w:val="24"/>
              </w:rPr>
              <w:t>00 руб.</w:t>
            </w:r>
          </w:p>
        </w:tc>
        <w:tc>
          <w:tcPr>
            <w:tcW w:w="2410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00 руб.</w:t>
            </w:r>
          </w:p>
        </w:tc>
      </w:tr>
      <w:tr w:rsidR="00D10EB7" w:rsidTr="00C95AAF">
        <w:tc>
          <w:tcPr>
            <w:tcW w:w="4928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Квартет</w:t>
            </w:r>
          </w:p>
        </w:tc>
        <w:tc>
          <w:tcPr>
            <w:tcW w:w="2551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50</w:t>
            </w:r>
            <w:r>
              <w:rPr>
                <w:rFonts w:cs="Times New Roman"/>
                <w:sz w:val="24"/>
                <w:szCs w:val="24"/>
              </w:rPr>
              <w:t>00 руб.</w:t>
            </w:r>
          </w:p>
        </w:tc>
        <w:tc>
          <w:tcPr>
            <w:tcW w:w="2410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4500 руб.</w:t>
            </w:r>
          </w:p>
        </w:tc>
      </w:tr>
      <w:tr w:rsidR="00D10EB7" w:rsidTr="00C95AAF">
        <w:tc>
          <w:tcPr>
            <w:tcW w:w="4928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Ансамбль (от 5 до 20 человек включительно)</w:t>
            </w:r>
          </w:p>
        </w:tc>
        <w:tc>
          <w:tcPr>
            <w:tcW w:w="2551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  <w:r>
              <w:rPr>
                <w:rFonts w:cs="Times New Roman"/>
                <w:sz w:val="24"/>
                <w:szCs w:val="24"/>
                <w:lang w:val="en-US"/>
              </w:rPr>
              <w:t>5</w:t>
            </w:r>
            <w:r>
              <w:rPr>
                <w:rFonts w:cs="Times New Roman"/>
                <w:sz w:val="24"/>
                <w:szCs w:val="24"/>
              </w:rPr>
              <w:t>0 руб. с человека</w:t>
            </w:r>
          </w:p>
        </w:tc>
        <w:tc>
          <w:tcPr>
            <w:tcW w:w="2410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70</w:t>
            </w:r>
            <w:r>
              <w:rPr>
                <w:rFonts w:cs="Times New Roman"/>
                <w:sz w:val="24"/>
                <w:szCs w:val="24"/>
              </w:rPr>
              <w:t>0 руб. с человека</w:t>
            </w:r>
          </w:p>
        </w:tc>
      </w:tr>
      <w:tr w:rsidR="00D10EB7" w:rsidTr="00C95AAF">
        <w:tc>
          <w:tcPr>
            <w:tcW w:w="4928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Ансамбль (от 21 и более) </w:t>
            </w:r>
          </w:p>
        </w:tc>
        <w:tc>
          <w:tcPr>
            <w:tcW w:w="2551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 w:rsidRPr="001E019F">
              <w:rPr>
                <w:rFonts w:cs="Times New Roman"/>
                <w:sz w:val="24"/>
                <w:szCs w:val="24"/>
              </w:rPr>
              <w:t>7</w:t>
            </w:r>
            <w:r>
              <w:rPr>
                <w:rFonts w:cs="Times New Roman"/>
                <w:sz w:val="24"/>
                <w:szCs w:val="24"/>
              </w:rPr>
              <w:t>00 руб. с человека (но не более 18000 руб. за номинацию)</w:t>
            </w:r>
          </w:p>
        </w:tc>
        <w:tc>
          <w:tcPr>
            <w:tcW w:w="2410" w:type="dxa"/>
          </w:tcPr>
          <w:p w:rsidR="00D10EB7" w:rsidRDefault="00D10EB7" w:rsidP="00C328B6">
            <w:pPr>
              <w:spacing w:before="12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60</w:t>
            </w:r>
            <w:r>
              <w:rPr>
                <w:rFonts w:cs="Times New Roman"/>
                <w:sz w:val="24"/>
                <w:szCs w:val="24"/>
              </w:rPr>
              <w:t>0 руб. с человека</w:t>
            </w:r>
          </w:p>
        </w:tc>
      </w:tr>
    </w:tbl>
    <w:p w:rsidR="00207711" w:rsidRDefault="00207711" w:rsidP="00207711">
      <w:pPr>
        <w:suppressAutoHyphens w:val="0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Заявка- 2 номера на один списочный состав участников, первый номер по расценкам, согласно положения, второй номер бесплатно.</w:t>
      </w:r>
    </w:p>
    <w:p w:rsidR="00207711" w:rsidRDefault="00207711" w:rsidP="00207711">
      <w:pPr>
        <w:suppressAutoHyphens w:val="0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Третий по цене дополнительной номинации.</w:t>
      </w:r>
    </w:p>
    <w:p w:rsidR="00207711" w:rsidRDefault="00207711" w:rsidP="00207711">
      <w:pPr>
        <w:suppressAutoHyphens w:val="0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Группа с другим составом участников оплату производит по той же схеме.</w:t>
      </w:r>
    </w:p>
    <w:p w:rsidR="00207711" w:rsidRDefault="00207711" w:rsidP="00207711">
      <w:pPr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детей, имеющих какую-либо степень инвалидности, детей-сирот предоставляется скидка на аккредитационный взнос 50 %. Количество льготных мест ограничено.</w:t>
      </w:r>
    </w:p>
    <w:p w:rsidR="00207711" w:rsidRDefault="00207711" w:rsidP="00207711">
      <w:pPr>
        <w:spacing w:before="120"/>
        <w:jc w:val="both"/>
        <w:rPr>
          <w:rFonts w:cs="Times New Roman"/>
          <w:sz w:val="24"/>
          <w:szCs w:val="24"/>
        </w:rPr>
      </w:pPr>
    </w:p>
    <w:p w:rsidR="00856EA6" w:rsidRPr="004B5E47" w:rsidRDefault="00207711" w:rsidP="00E64B91">
      <w:pPr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Вход для педагогов, балетмейстеров, постановщиков и т.д. по аккредитации </w:t>
      </w:r>
      <w:r w:rsidR="003164C2">
        <w:rPr>
          <w:rFonts w:cs="Times New Roman"/>
          <w:sz w:val="24"/>
          <w:szCs w:val="24"/>
        </w:rPr>
        <w:t>согласно заявочным листам</w:t>
      </w:r>
      <w:r w:rsidR="00D10EB7">
        <w:rPr>
          <w:rFonts w:cs="Times New Roman"/>
          <w:sz w:val="24"/>
          <w:szCs w:val="24"/>
        </w:rPr>
        <w:t>.</w:t>
      </w:r>
    </w:p>
    <w:p w:rsidR="002A4B57" w:rsidRPr="007E3373" w:rsidRDefault="002A4B57" w:rsidP="00E64B91">
      <w:pPr>
        <w:spacing w:before="120"/>
        <w:jc w:val="both"/>
        <w:rPr>
          <w:rFonts w:cs="Times New Roman"/>
          <w:b/>
          <w:color w:val="FF0000"/>
          <w:sz w:val="24"/>
          <w:szCs w:val="24"/>
        </w:rPr>
      </w:pPr>
      <w:r w:rsidRPr="007E3373">
        <w:rPr>
          <w:rFonts w:cs="Times New Roman"/>
          <w:b/>
          <w:color w:val="FF0000"/>
          <w:sz w:val="24"/>
          <w:szCs w:val="24"/>
        </w:rPr>
        <w:t>Внимание иногородних участников</w:t>
      </w:r>
      <w:r w:rsidR="00E64B91" w:rsidRPr="007E3373">
        <w:rPr>
          <w:rFonts w:cs="Times New Roman"/>
          <w:b/>
          <w:color w:val="FF0000"/>
          <w:sz w:val="24"/>
          <w:szCs w:val="24"/>
        </w:rPr>
        <w:t>!</w:t>
      </w:r>
    </w:p>
    <w:p w:rsidR="002A4B57" w:rsidRPr="004B5E47" w:rsidRDefault="002A4B57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Проезд до города </w:t>
      </w:r>
      <w:r w:rsidR="003164C2">
        <w:rPr>
          <w:rFonts w:cs="Times New Roman"/>
          <w:sz w:val="24"/>
          <w:szCs w:val="24"/>
        </w:rPr>
        <w:t>Горно-Алтайска</w:t>
      </w:r>
      <w:r w:rsidRPr="004B5E47">
        <w:rPr>
          <w:rFonts w:cs="Times New Roman"/>
          <w:sz w:val="24"/>
          <w:szCs w:val="24"/>
        </w:rPr>
        <w:t xml:space="preserve"> производится за счёт участников. Билеты приобретаются в оба конца. Дополнительные услуги по проживанию, </w:t>
      </w:r>
      <w:r w:rsidR="00D10EB7">
        <w:rPr>
          <w:rFonts w:cs="Times New Roman"/>
          <w:sz w:val="24"/>
          <w:szCs w:val="24"/>
        </w:rPr>
        <w:t>трансферту</w:t>
      </w:r>
      <w:r w:rsidR="00132246">
        <w:rPr>
          <w:rFonts w:cs="Times New Roman"/>
          <w:sz w:val="24"/>
          <w:szCs w:val="24"/>
        </w:rPr>
        <w:t xml:space="preserve">, </w:t>
      </w:r>
      <w:r w:rsidR="00621272">
        <w:rPr>
          <w:rFonts w:cs="Times New Roman"/>
          <w:sz w:val="24"/>
          <w:szCs w:val="24"/>
        </w:rPr>
        <w:t xml:space="preserve">питанию </w:t>
      </w:r>
      <w:r w:rsidRPr="004B5E47">
        <w:rPr>
          <w:rFonts w:cs="Times New Roman"/>
          <w:sz w:val="24"/>
          <w:szCs w:val="24"/>
        </w:rPr>
        <w:t>оплачиваются участниками из собственных средств.</w:t>
      </w:r>
    </w:p>
    <w:p w:rsidR="004F33CF" w:rsidRPr="007E3373" w:rsidRDefault="00143101" w:rsidP="00E64B91">
      <w:pPr>
        <w:spacing w:before="120"/>
        <w:jc w:val="both"/>
        <w:rPr>
          <w:rFonts w:cs="Times New Roman"/>
          <w:b/>
          <w:color w:val="FF0000"/>
          <w:sz w:val="28"/>
          <w:szCs w:val="28"/>
        </w:rPr>
      </w:pPr>
      <w:r w:rsidRPr="007E3373">
        <w:rPr>
          <w:rFonts w:cs="Times New Roman"/>
          <w:b/>
          <w:color w:val="FF0000"/>
          <w:sz w:val="28"/>
          <w:szCs w:val="28"/>
        </w:rPr>
        <w:t>О</w:t>
      </w:r>
      <w:r w:rsidR="004F33CF" w:rsidRPr="007E3373">
        <w:rPr>
          <w:rFonts w:cs="Times New Roman"/>
          <w:b/>
          <w:color w:val="FF0000"/>
          <w:sz w:val="28"/>
          <w:szCs w:val="28"/>
        </w:rPr>
        <w:t>бщие требования</w:t>
      </w:r>
      <w:r w:rsidR="00E64B91" w:rsidRPr="007E3373">
        <w:rPr>
          <w:rFonts w:cs="Times New Roman"/>
          <w:b/>
          <w:color w:val="FF0000"/>
          <w:sz w:val="28"/>
          <w:szCs w:val="28"/>
        </w:rPr>
        <w:t>:</w:t>
      </w:r>
    </w:p>
    <w:p w:rsidR="00C7214F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Подготовку и проведение конкурса осуществляет Оргкомитет. Оргкомитет утверждает состав жюри. Оргкомитет имеет право использовать и распространять (без выплаты гонорара участникам и гостям конкурс</w:t>
      </w:r>
      <w:r w:rsidR="00132246">
        <w:rPr>
          <w:rFonts w:cs="Times New Roman"/>
          <w:sz w:val="24"/>
          <w:szCs w:val="24"/>
        </w:rPr>
        <w:t>а) аудио и видеозаписи, печатную и иного рода продукцию</w:t>
      </w:r>
      <w:r w:rsidRPr="004B5E47">
        <w:rPr>
          <w:rFonts w:cs="Times New Roman"/>
          <w:sz w:val="24"/>
          <w:szCs w:val="24"/>
        </w:rPr>
        <w:t>, прои</w:t>
      </w:r>
      <w:r w:rsidR="00132246">
        <w:rPr>
          <w:rFonts w:cs="Times New Roman"/>
          <w:sz w:val="24"/>
          <w:szCs w:val="24"/>
        </w:rPr>
        <w:t>зведённую</w:t>
      </w:r>
      <w:r w:rsidRPr="004B5E47">
        <w:rPr>
          <w:rFonts w:cs="Times New Roman"/>
          <w:sz w:val="24"/>
          <w:szCs w:val="24"/>
        </w:rPr>
        <w:t xml:space="preserve"> во время проведения мероприятий конкурса и по его итогам</w:t>
      </w:r>
      <w:r w:rsidRPr="00B4229E">
        <w:rPr>
          <w:rFonts w:cs="Times New Roman"/>
          <w:sz w:val="24"/>
          <w:szCs w:val="24"/>
        </w:rPr>
        <w:t>.</w:t>
      </w:r>
    </w:p>
    <w:p w:rsidR="004F33CF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Для участия в программе конкурса</w:t>
      </w:r>
      <w:r w:rsidR="007320BC">
        <w:rPr>
          <w:rFonts w:cs="Times New Roman"/>
          <w:sz w:val="24"/>
          <w:szCs w:val="24"/>
        </w:rPr>
        <w:t xml:space="preserve"> не</w:t>
      </w:r>
      <w:r w:rsidRPr="004B5E47">
        <w:rPr>
          <w:rFonts w:cs="Times New Roman"/>
          <w:sz w:val="24"/>
          <w:szCs w:val="24"/>
        </w:rPr>
        <w:t xml:space="preserve"> допускаются группы поддержки, зрители. В организации конкурса могут принять участие спонсоры и меценаты. Условия их участия в организации конкурса согласов</w:t>
      </w:r>
      <w:r w:rsidR="00132246">
        <w:rPr>
          <w:rFonts w:cs="Times New Roman"/>
          <w:sz w:val="24"/>
          <w:szCs w:val="24"/>
        </w:rPr>
        <w:t>ываются с О</w:t>
      </w:r>
      <w:r w:rsidRPr="004B5E47">
        <w:rPr>
          <w:rFonts w:cs="Times New Roman"/>
          <w:sz w:val="24"/>
          <w:szCs w:val="24"/>
        </w:rPr>
        <w:t>ргкомитетом дополнительно. Каждый участник имеет право на речевую рекламу своего спонсора. Видеосъёмка конкурсов участниками и сопровождающими их лицами для личного пользования разрешена. Профессиональная фото и видеосъёмка возможна только по согласованию с Оргкомитетом.</w:t>
      </w:r>
    </w:p>
    <w:p w:rsidR="000E0A25" w:rsidRPr="00331EB5" w:rsidRDefault="000E0A25" w:rsidP="00E64B91">
      <w:pPr>
        <w:spacing w:before="120"/>
        <w:jc w:val="both"/>
        <w:rPr>
          <w:rFonts w:cs="Times New Roman"/>
          <w:sz w:val="24"/>
          <w:szCs w:val="24"/>
        </w:rPr>
      </w:pPr>
      <w:r w:rsidRPr="00331EB5">
        <w:rPr>
          <w:rFonts w:cs="Times New Roman"/>
          <w:sz w:val="24"/>
          <w:szCs w:val="24"/>
          <w:u w:val="single"/>
        </w:rPr>
        <w:t>Время репетиции перед отделениями ограничено. Проводится только техническая репетиция</w:t>
      </w:r>
      <w:r w:rsidR="00B4229E" w:rsidRPr="00331EB5">
        <w:rPr>
          <w:rFonts w:cs="Times New Roman"/>
          <w:sz w:val="24"/>
          <w:szCs w:val="24"/>
          <w:u w:val="single"/>
        </w:rPr>
        <w:t>.</w:t>
      </w:r>
      <w:r w:rsidR="00D10EB7">
        <w:rPr>
          <w:rFonts w:cs="Times New Roman"/>
          <w:sz w:val="24"/>
          <w:szCs w:val="24"/>
          <w:u w:val="single"/>
        </w:rPr>
        <w:t xml:space="preserve"> </w:t>
      </w:r>
      <w:r w:rsidR="006A5D71" w:rsidRPr="00331EB5">
        <w:rPr>
          <w:rFonts w:cs="Times New Roman"/>
          <w:sz w:val="24"/>
          <w:szCs w:val="24"/>
        </w:rPr>
        <w:t>Проверка фонограмм обязательна</w:t>
      </w:r>
      <w:r w:rsidR="00B4229E" w:rsidRPr="00331EB5">
        <w:rPr>
          <w:rFonts w:cs="Times New Roman"/>
          <w:sz w:val="24"/>
          <w:szCs w:val="24"/>
        </w:rPr>
        <w:t>,</w:t>
      </w:r>
      <w:r w:rsidR="006A5D71" w:rsidRPr="00331EB5">
        <w:rPr>
          <w:rFonts w:cs="Times New Roman"/>
          <w:sz w:val="24"/>
          <w:szCs w:val="24"/>
        </w:rPr>
        <w:t xml:space="preserve"> и проводится звукорежиссером во время репетиционного времени. </w:t>
      </w:r>
      <w:r w:rsidRPr="00331EB5">
        <w:rPr>
          <w:rFonts w:cs="Times New Roman"/>
          <w:sz w:val="24"/>
          <w:szCs w:val="24"/>
        </w:rPr>
        <w:t>Репетиции проходят согласно расписанию, составленному Оргкомитетом.</w:t>
      </w:r>
    </w:p>
    <w:p w:rsidR="006A5D71" w:rsidRPr="00331EB5" w:rsidRDefault="006A5D71" w:rsidP="00E64B91">
      <w:pPr>
        <w:spacing w:before="120"/>
        <w:jc w:val="both"/>
        <w:rPr>
          <w:rFonts w:cs="Times New Roman"/>
          <w:sz w:val="24"/>
          <w:szCs w:val="24"/>
        </w:rPr>
      </w:pPr>
      <w:r w:rsidRPr="00331EB5">
        <w:rPr>
          <w:rFonts w:cs="Times New Roman"/>
          <w:sz w:val="24"/>
          <w:szCs w:val="24"/>
        </w:rPr>
        <w:t>Комнаты для пе</w:t>
      </w:r>
      <w:r w:rsidR="00C7214F" w:rsidRPr="00331EB5">
        <w:rPr>
          <w:rFonts w:cs="Times New Roman"/>
          <w:sz w:val="24"/>
          <w:szCs w:val="24"/>
        </w:rPr>
        <w:t>реодевания предоставляются за 15</w:t>
      </w:r>
      <w:r w:rsidRPr="00331EB5">
        <w:rPr>
          <w:rFonts w:cs="Times New Roman"/>
          <w:sz w:val="24"/>
          <w:szCs w:val="24"/>
        </w:rPr>
        <w:t xml:space="preserve"> минут до начала </w:t>
      </w:r>
      <w:r w:rsidR="00C7214F" w:rsidRPr="00331EB5">
        <w:rPr>
          <w:rFonts w:cs="Times New Roman"/>
          <w:sz w:val="24"/>
          <w:szCs w:val="24"/>
        </w:rPr>
        <w:t xml:space="preserve">репетиции </w:t>
      </w:r>
      <w:r w:rsidRPr="00331EB5">
        <w:rPr>
          <w:rFonts w:cs="Times New Roman"/>
          <w:sz w:val="24"/>
          <w:szCs w:val="24"/>
        </w:rPr>
        <w:t>отделения, к которому прикреплены выступления</w:t>
      </w:r>
      <w:r w:rsidR="007C6CB5">
        <w:rPr>
          <w:rFonts w:cs="Times New Roman"/>
          <w:sz w:val="24"/>
          <w:szCs w:val="24"/>
        </w:rPr>
        <w:t>,</w:t>
      </w:r>
      <w:r w:rsidRPr="00331EB5">
        <w:rPr>
          <w:rFonts w:cs="Times New Roman"/>
          <w:sz w:val="24"/>
          <w:szCs w:val="24"/>
        </w:rPr>
        <w:t xml:space="preserve"> и рассчитыва</w:t>
      </w:r>
      <w:r w:rsidR="007C6CB5">
        <w:rPr>
          <w:rFonts w:cs="Times New Roman"/>
          <w:sz w:val="24"/>
          <w:szCs w:val="24"/>
        </w:rPr>
        <w:t>ю</w:t>
      </w:r>
      <w:r w:rsidRPr="00331EB5">
        <w:rPr>
          <w:rFonts w:cs="Times New Roman"/>
          <w:sz w:val="24"/>
          <w:szCs w:val="24"/>
        </w:rPr>
        <w:t xml:space="preserve">тся только на участников конкурса, руководителей и педагогов.  </w:t>
      </w:r>
    </w:p>
    <w:p w:rsidR="00CA612E" w:rsidRPr="00CA612E" w:rsidRDefault="00CA612E" w:rsidP="00E64B91">
      <w:pPr>
        <w:spacing w:before="120"/>
        <w:jc w:val="both"/>
        <w:rPr>
          <w:rFonts w:cs="Times New Roman"/>
          <w:sz w:val="24"/>
          <w:szCs w:val="24"/>
        </w:rPr>
      </w:pPr>
      <w:r w:rsidRPr="00331EB5">
        <w:rPr>
          <w:rFonts w:cs="Times New Roman"/>
          <w:sz w:val="24"/>
          <w:szCs w:val="24"/>
        </w:rPr>
        <w:t xml:space="preserve">Питание в помещениях для переодеваний, зрительном зале и за кулисами </w:t>
      </w:r>
      <w:r w:rsidRPr="002E0A15">
        <w:rPr>
          <w:rFonts w:cs="Times New Roman"/>
          <w:sz w:val="24"/>
          <w:szCs w:val="24"/>
        </w:rPr>
        <w:t>запрещено.</w:t>
      </w:r>
    </w:p>
    <w:p w:rsidR="006D7CBF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Невыполнение условий настоящего положения влечёт за собой исключение из участия в конкурсе-фестивале. Организаторы оставляют за собой право вносить изменения и дополнения в условия и программу организации и проведения конкурса.</w:t>
      </w:r>
    </w:p>
    <w:p w:rsidR="00410559" w:rsidRPr="00410559" w:rsidRDefault="00410559" w:rsidP="00E64B91">
      <w:pPr>
        <w:pStyle w:val="af3"/>
        <w:spacing w:before="120"/>
        <w:jc w:val="both"/>
        <w:rPr>
          <w:color w:val="000000"/>
          <w:spacing w:val="-6"/>
        </w:rPr>
      </w:pPr>
      <w:r>
        <w:t xml:space="preserve">В целях обеспечения техники безопасности и охраны жизни и здоровья участников конкурса руководители коллективов заблаговременно проводят инструктаж по </w:t>
      </w:r>
      <w:r w:rsidR="002E0A15">
        <w:t>технике безопасности</w:t>
      </w:r>
      <w:r>
        <w:t xml:space="preserve"> в своих коллективах. </w:t>
      </w:r>
      <w:r>
        <w:rPr>
          <w:color w:val="000000"/>
        </w:rPr>
        <w:t>Организаторы не берут на себя ответственности за несчас</w:t>
      </w:r>
      <w:r w:rsidR="005C103C">
        <w:rPr>
          <w:color w:val="000000"/>
        </w:rPr>
        <w:t xml:space="preserve">тные случаи. Медицинская </w:t>
      </w:r>
      <w:r w:rsidR="00331EB5">
        <w:rPr>
          <w:color w:val="000000"/>
        </w:rPr>
        <w:t xml:space="preserve">помощь </w:t>
      </w:r>
      <w:r>
        <w:rPr>
          <w:color w:val="000000"/>
        </w:rPr>
        <w:t>оказывается через службу</w:t>
      </w:r>
      <w:r w:rsidRPr="007C6CB5">
        <w:rPr>
          <w:color w:val="000000"/>
        </w:rPr>
        <w:t>03</w:t>
      </w:r>
      <w:r>
        <w:rPr>
          <w:color w:val="000000"/>
        </w:rPr>
        <w:t xml:space="preserve">. </w:t>
      </w:r>
      <w:r>
        <w:rPr>
          <w:color w:val="000000"/>
          <w:spacing w:val="-6"/>
        </w:rPr>
        <w:t xml:space="preserve">Организаторы </w:t>
      </w:r>
      <w:r w:rsidRPr="00410559">
        <w:rPr>
          <w:color w:val="000000"/>
          <w:spacing w:val="-6"/>
        </w:rPr>
        <w:t>рекомендуют</w:t>
      </w:r>
      <w:r>
        <w:rPr>
          <w:color w:val="000000"/>
          <w:spacing w:val="-6"/>
        </w:rPr>
        <w:t xml:space="preserve"> участникам иметь медицинскую страховку, действительную на даты проведения мероприятий.</w:t>
      </w:r>
    </w:p>
    <w:p w:rsidR="0017435F" w:rsidRPr="00A464BC" w:rsidRDefault="00410559" w:rsidP="00A464BC">
      <w:pPr>
        <w:pStyle w:val="af3"/>
        <w:spacing w:before="120"/>
        <w:jc w:val="both"/>
      </w:pPr>
      <w:r>
        <w:rPr>
          <w:color w:val="000000"/>
        </w:rPr>
        <w:t xml:space="preserve">Организаторы не несут ответственности за сохранность личных вещей участников </w:t>
      </w:r>
      <w:r>
        <w:t>Конкурса-фестиваля</w:t>
      </w:r>
      <w:r>
        <w:rPr>
          <w:color w:val="000000"/>
        </w:rPr>
        <w:t xml:space="preserve">. </w:t>
      </w:r>
    </w:p>
    <w:p w:rsidR="004F33CF" w:rsidRPr="007E3373" w:rsidRDefault="004F33CF" w:rsidP="00E64B91">
      <w:pPr>
        <w:spacing w:before="120"/>
        <w:jc w:val="both"/>
        <w:rPr>
          <w:rFonts w:cs="Times New Roman"/>
          <w:b/>
          <w:color w:val="FF0000"/>
          <w:sz w:val="28"/>
          <w:szCs w:val="28"/>
        </w:rPr>
      </w:pPr>
      <w:r w:rsidRPr="007E3373">
        <w:rPr>
          <w:rFonts w:cs="Times New Roman"/>
          <w:b/>
          <w:color w:val="FF0000"/>
          <w:sz w:val="28"/>
          <w:szCs w:val="28"/>
        </w:rPr>
        <w:t>Награждение участников</w:t>
      </w:r>
      <w:r w:rsidR="00E64B91" w:rsidRPr="007E3373">
        <w:rPr>
          <w:rFonts w:cs="Times New Roman"/>
          <w:b/>
          <w:color w:val="FF0000"/>
          <w:sz w:val="28"/>
          <w:szCs w:val="28"/>
        </w:rPr>
        <w:t>:</w:t>
      </w:r>
    </w:p>
    <w:p w:rsidR="00377D60" w:rsidRDefault="00377D60" w:rsidP="00E64B91">
      <w:pPr>
        <w:spacing w:before="12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Участники награждаются дипломами Лауреатов и Дипломантов фестиваля</w:t>
      </w:r>
      <w:r w:rsidR="007E3373">
        <w:rPr>
          <w:rFonts w:cs="Times New Roman"/>
          <w:b/>
          <w:sz w:val="28"/>
          <w:szCs w:val="28"/>
        </w:rPr>
        <w:t>,</w:t>
      </w:r>
    </w:p>
    <w:p w:rsidR="00377D60" w:rsidRPr="00620643" w:rsidRDefault="00377D60" w:rsidP="00E64B91">
      <w:pPr>
        <w:spacing w:before="12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Гран-при присуждается в каждой номинации.</w:t>
      </w:r>
    </w:p>
    <w:p w:rsidR="004F33CF" w:rsidRPr="004B5E47" w:rsidRDefault="00410559" w:rsidP="00E64B91">
      <w:pPr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 усмотрению О</w:t>
      </w:r>
      <w:r w:rsidR="004F33CF" w:rsidRPr="004B5E47">
        <w:rPr>
          <w:rFonts w:cs="Times New Roman"/>
          <w:sz w:val="24"/>
          <w:szCs w:val="24"/>
        </w:rPr>
        <w:t>ргкомитета</w:t>
      </w:r>
      <w:r>
        <w:rPr>
          <w:rFonts w:cs="Times New Roman"/>
          <w:sz w:val="24"/>
          <w:szCs w:val="24"/>
        </w:rPr>
        <w:t xml:space="preserve"> и членов жюри</w:t>
      </w:r>
      <w:r w:rsidR="004F33CF" w:rsidRPr="004B5E47">
        <w:rPr>
          <w:rFonts w:cs="Times New Roman"/>
          <w:sz w:val="24"/>
          <w:szCs w:val="24"/>
        </w:rPr>
        <w:t xml:space="preserve"> участникам присуждаются специальные призы и награды, </w:t>
      </w:r>
      <w:r>
        <w:rPr>
          <w:rFonts w:cs="Times New Roman"/>
          <w:sz w:val="24"/>
          <w:szCs w:val="24"/>
        </w:rPr>
        <w:t xml:space="preserve">вручаются </w:t>
      </w:r>
      <w:r w:rsidR="004F33CF" w:rsidRPr="004B5E47">
        <w:rPr>
          <w:rFonts w:cs="Times New Roman"/>
          <w:sz w:val="24"/>
          <w:szCs w:val="24"/>
        </w:rPr>
        <w:t>памятные подарки.</w:t>
      </w:r>
    </w:p>
    <w:p w:rsidR="004F33CF" w:rsidRPr="004B5E47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Информация о результатах выступления оглашается только на </w:t>
      </w:r>
      <w:r w:rsidR="00B94498">
        <w:rPr>
          <w:rFonts w:cs="Times New Roman"/>
          <w:sz w:val="24"/>
          <w:szCs w:val="24"/>
        </w:rPr>
        <w:t>церемонии награждения</w:t>
      </w:r>
      <w:r w:rsidRPr="004B5E47">
        <w:rPr>
          <w:rFonts w:cs="Times New Roman"/>
          <w:sz w:val="24"/>
          <w:szCs w:val="24"/>
        </w:rPr>
        <w:t xml:space="preserve">. Церемония вручения дипломов и призов проводится только на </w:t>
      </w:r>
      <w:r w:rsidR="00B94498">
        <w:rPr>
          <w:rFonts w:cs="Times New Roman"/>
          <w:sz w:val="24"/>
          <w:szCs w:val="24"/>
        </w:rPr>
        <w:t>награждении</w:t>
      </w:r>
      <w:r w:rsidRPr="004B5E47">
        <w:rPr>
          <w:rFonts w:cs="Times New Roman"/>
          <w:sz w:val="24"/>
          <w:szCs w:val="24"/>
        </w:rPr>
        <w:t xml:space="preserve">. </w:t>
      </w:r>
    </w:p>
    <w:p w:rsidR="00255256" w:rsidRPr="007F6843" w:rsidRDefault="004F33CF" w:rsidP="00B94498">
      <w:pPr>
        <w:spacing w:before="120"/>
        <w:ind w:firstLine="708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Оргкомитет </w:t>
      </w:r>
      <w:r w:rsidR="00410559">
        <w:rPr>
          <w:rFonts w:cs="Times New Roman"/>
          <w:sz w:val="24"/>
          <w:szCs w:val="24"/>
        </w:rPr>
        <w:t>и члены жюри имею</w:t>
      </w:r>
      <w:r w:rsidRPr="004B5E47">
        <w:rPr>
          <w:rFonts w:cs="Times New Roman"/>
          <w:sz w:val="24"/>
          <w:szCs w:val="24"/>
        </w:rPr>
        <w:t xml:space="preserve">т право по своему усмотрению отмечать педагогов, концертмейстеров и руководителей коллективов специальными призами, дипломами и подарками. Все протоколы направляются в Оргкомитет конкурса-фестиваля. Руководители </w:t>
      </w:r>
      <w:r w:rsidRPr="004B5E47">
        <w:rPr>
          <w:rFonts w:cs="Times New Roman"/>
          <w:sz w:val="24"/>
          <w:szCs w:val="24"/>
        </w:rPr>
        <w:lastRenderedPageBreak/>
        <w:t>конкурса могут ознакомиться с итоговым протоколом в Оргкомитете по письменному запросу на электронную почту</w:t>
      </w:r>
      <w:hyperlink r:id="rId14" w:history="1">
        <w:r w:rsidR="00621272" w:rsidRPr="005F682B">
          <w:rPr>
            <w:rStyle w:val="a3"/>
            <w:rFonts w:cs="Times New Roman"/>
            <w:sz w:val="24"/>
            <w:szCs w:val="24"/>
            <w:lang w:val="en-US"/>
          </w:rPr>
          <w:t>st</w:t>
        </w:r>
        <w:r w:rsidR="00621272" w:rsidRPr="005F682B">
          <w:rPr>
            <w:rStyle w:val="a3"/>
            <w:rFonts w:cs="Times New Roman"/>
            <w:sz w:val="24"/>
            <w:szCs w:val="24"/>
          </w:rPr>
          <w:t>_</w:t>
        </w:r>
        <w:r w:rsidR="00621272" w:rsidRPr="005F682B">
          <w:rPr>
            <w:rStyle w:val="a3"/>
            <w:rFonts w:cs="Times New Roman"/>
            <w:sz w:val="24"/>
            <w:szCs w:val="24"/>
            <w:lang w:val="en-US"/>
          </w:rPr>
          <w:t>yes</w:t>
        </w:r>
        <w:r w:rsidR="00621272" w:rsidRPr="005F682B">
          <w:rPr>
            <w:rStyle w:val="a3"/>
            <w:rFonts w:cs="Times New Roman"/>
            <w:sz w:val="24"/>
            <w:szCs w:val="24"/>
          </w:rPr>
          <w:t>@</w:t>
        </w:r>
        <w:r w:rsidR="00621272" w:rsidRPr="005F682B">
          <w:rPr>
            <w:rStyle w:val="a3"/>
            <w:rFonts w:cs="Times New Roman"/>
            <w:sz w:val="24"/>
            <w:szCs w:val="24"/>
            <w:lang w:val="en-US"/>
          </w:rPr>
          <w:t>mail</w:t>
        </w:r>
        <w:r w:rsidR="00621272" w:rsidRPr="005F682B">
          <w:rPr>
            <w:rStyle w:val="a3"/>
            <w:rFonts w:cs="Times New Roman"/>
            <w:sz w:val="24"/>
            <w:szCs w:val="24"/>
          </w:rPr>
          <w:t>.</w:t>
        </w:r>
        <w:r w:rsidR="00621272" w:rsidRPr="005F682B">
          <w:rPr>
            <w:rStyle w:val="a3"/>
            <w:rFonts w:cs="Times New Roman"/>
            <w:sz w:val="24"/>
            <w:szCs w:val="24"/>
            <w:lang w:val="en-US"/>
          </w:rPr>
          <w:t>ru</w:t>
        </w:r>
      </w:hyperlink>
    </w:p>
    <w:p w:rsidR="004F33CF" w:rsidRPr="004B5E47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Оценочные листы и комментарии членов жюри являются конфиденциальной информацией, не демонстрируются и не выдаются. Решения жюри окончательны, пересмотру и обжалованию не подлежат.</w:t>
      </w:r>
    </w:p>
    <w:p w:rsidR="004F33CF" w:rsidRPr="004B5E47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В случае проявления неуважительного </w:t>
      </w:r>
      <w:r w:rsidR="00410559">
        <w:rPr>
          <w:rFonts w:cs="Times New Roman"/>
          <w:sz w:val="24"/>
          <w:szCs w:val="24"/>
        </w:rPr>
        <w:t>отношения к членам жюри и О</w:t>
      </w:r>
      <w:r w:rsidRPr="004B5E47">
        <w:rPr>
          <w:rFonts w:cs="Times New Roman"/>
          <w:sz w:val="24"/>
          <w:szCs w:val="24"/>
        </w:rPr>
        <w:t xml:space="preserve">ргкомитету, участник может быть снят с участия в конкурсе-фестивале без возмещения стоимости </w:t>
      </w:r>
      <w:r w:rsidR="00E80C5D">
        <w:rPr>
          <w:rFonts w:cs="Times New Roman"/>
          <w:sz w:val="24"/>
          <w:szCs w:val="24"/>
        </w:rPr>
        <w:t xml:space="preserve">аккредитационного </w:t>
      </w:r>
      <w:r w:rsidRPr="004B5E47">
        <w:rPr>
          <w:rFonts w:cs="Times New Roman"/>
          <w:sz w:val="24"/>
          <w:szCs w:val="24"/>
        </w:rPr>
        <w:t>взноса и вручения диплома. В подобном случае в итоговом отчете будет отражена причина дисквалификации участника.</w:t>
      </w:r>
    </w:p>
    <w:p w:rsidR="00F8216F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Оргкомитет принимает претензии только в письменном виде.</w:t>
      </w:r>
    </w:p>
    <w:p w:rsidR="00B94498" w:rsidRDefault="00B94498" w:rsidP="00E64B91">
      <w:pPr>
        <w:spacing w:before="120"/>
        <w:jc w:val="both"/>
        <w:rPr>
          <w:rFonts w:cs="Times New Roman"/>
          <w:sz w:val="24"/>
          <w:szCs w:val="24"/>
        </w:rPr>
      </w:pPr>
    </w:p>
    <w:p w:rsidR="007320BC" w:rsidRPr="00F8216F" w:rsidRDefault="007320BC" w:rsidP="00E64B91">
      <w:pPr>
        <w:spacing w:before="120"/>
        <w:jc w:val="both"/>
        <w:rPr>
          <w:rFonts w:cs="Times New Roman"/>
          <w:sz w:val="24"/>
          <w:szCs w:val="24"/>
        </w:rPr>
      </w:pPr>
    </w:p>
    <w:p w:rsidR="004F33CF" w:rsidRPr="007E3373" w:rsidRDefault="004F33CF" w:rsidP="00E64B91">
      <w:pPr>
        <w:spacing w:before="120"/>
        <w:jc w:val="both"/>
        <w:rPr>
          <w:rFonts w:cs="Times New Roman"/>
          <w:b/>
          <w:color w:val="FF0000"/>
          <w:sz w:val="28"/>
          <w:szCs w:val="28"/>
        </w:rPr>
      </w:pPr>
      <w:r w:rsidRPr="007E3373">
        <w:rPr>
          <w:rFonts w:cs="Times New Roman"/>
          <w:b/>
          <w:color w:val="FF0000"/>
          <w:sz w:val="28"/>
          <w:szCs w:val="28"/>
        </w:rPr>
        <w:t>Условия участия:</w:t>
      </w:r>
    </w:p>
    <w:p w:rsidR="00CA612E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 xml:space="preserve">Для участия в конкурсе-фестивале необходимо представить </w:t>
      </w:r>
      <w:r w:rsidR="002F0FB4">
        <w:rPr>
          <w:rFonts w:cs="Times New Roman"/>
          <w:sz w:val="24"/>
          <w:szCs w:val="24"/>
        </w:rPr>
        <w:t>заявк</w:t>
      </w:r>
      <w:r w:rsidR="00D141A3">
        <w:rPr>
          <w:rFonts w:cs="Times New Roman"/>
          <w:sz w:val="24"/>
          <w:szCs w:val="24"/>
        </w:rPr>
        <w:t>и на</w:t>
      </w:r>
      <w:r w:rsidR="007C41A6">
        <w:rPr>
          <w:rFonts w:cs="Times New Roman"/>
          <w:sz w:val="24"/>
          <w:szCs w:val="24"/>
        </w:rPr>
        <w:t xml:space="preserve"> </w:t>
      </w:r>
      <w:hyperlink r:id="rId15" w:history="1">
        <w:r w:rsidR="00D10EB7">
          <w:rPr>
            <w:rStyle w:val="a3"/>
          </w:rPr>
          <w:t>https://rof.artpro.art/festival/140</w:t>
        </w:r>
      </w:hyperlink>
      <w:r w:rsidR="007C41A6">
        <w:t xml:space="preserve"> </w:t>
      </w:r>
      <w:r w:rsidR="000A4D4B">
        <w:rPr>
          <w:rFonts w:cs="Times New Roman"/>
          <w:sz w:val="24"/>
          <w:szCs w:val="24"/>
        </w:rPr>
        <w:t xml:space="preserve">или </w:t>
      </w:r>
      <w:r w:rsidR="00D141A3">
        <w:rPr>
          <w:rFonts w:cs="Times New Roman"/>
          <w:sz w:val="24"/>
          <w:szCs w:val="24"/>
        </w:rPr>
        <w:t>электронную почту</w:t>
      </w:r>
      <w:r w:rsidRPr="004B5E47">
        <w:rPr>
          <w:rFonts w:cs="Times New Roman"/>
          <w:sz w:val="24"/>
          <w:szCs w:val="24"/>
        </w:rPr>
        <w:t>:</w:t>
      </w:r>
      <w:hyperlink r:id="rId16" w:history="1">
        <w:r w:rsidR="009E0E94" w:rsidRPr="005F682B">
          <w:rPr>
            <w:rStyle w:val="a3"/>
            <w:rFonts w:cs="Times New Roman"/>
            <w:sz w:val="24"/>
            <w:szCs w:val="24"/>
            <w:lang w:val="en-US"/>
          </w:rPr>
          <w:t>st</w:t>
        </w:r>
        <w:r w:rsidR="009E0E94" w:rsidRPr="005F682B">
          <w:rPr>
            <w:rStyle w:val="a3"/>
            <w:rFonts w:cs="Times New Roman"/>
            <w:sz w:val="24"/>
            <w:szCs w:val="24"/>
          </w:rPr>
          <w:t>_</w:t>
        </w:r>
        <w:r w:rsidR="009E0E94" w:rsidRPr="005F682B">
          <w:rPr>
            <w:rStyle w:val="a3"/>
            <w:rFonts w:cs="Times New Roman"/>
            <w:sz w:val="24"/>
            <w:szCs w:val="24"/>
            <w:lang w:val="en-US"/>
          </w:rPr>
          <w:t>yes</w:t>
        </w:r>
        <w:r w:rsidR="009E0E94" w:rsidRPr="005F682B">
          <w:rPr>
            <w:rStyle w:val="a3"/>
            <w:rFonts w:cs="Times New Roman"/>
            <w:sz w:val="24"/>
            <w:szCs w:val="24"/>
          </w:rPr>
          <w:t>@</w:t>
        </w:r>
        <w:r w:rsidR="009E0E94" w:rsidRPr="005F682B">
          <w:rPr>
            <w:rStyle w:val="a3"/>
            <w:rFonts w:cs="Times New Roman"/>
            <w:sz w:val="24"/>
            <w:szCs w:val="24"/>
            <w:lang w:val="en-US"/>
          </w:rPr>
          <w:t>mail</w:t>
        </w:r>
        <w:r w:rsidR="009E0E94" w:rsidRPr="005F682B">
          <w:rPr>
            <w:rStyle w:val="a3"/>
            <w:rFonts w:cs="Times New Roman"/>
            <w:sz w:val="24"/>
            <w:szCs w:val="24"/>
          </w:rPr>
          <w:t>.</w:t>
        </w:r>
        <w:r w:rsidR="009E0E94" w:rsidRPr="005F682B">
          <w:rPr>
            <w:rStyle w:val="a3"/>
            <w:rFonts w:cs="Times New Roman"/>
            <w:sz w:val="24"/>
            <w:szCs w:val="24"/>
            <w:lang w:val="en-US"/>
          </w:rPr>
          <w:t>ru</w:t>
        </w:r>
      </w:hyperlink>
      <w:r w:rsidR="00CA612E" w:rsidRPr="002A4326">
        <w:rPr>
          <w:rFonts w:cs="Times New Roman"/>
          <w:sz w:val="24"/>
          <w:szCs w:val="24"/>
        </w:rPr>
        <w:t xml:space="preserve">Уважаемые участники, после отправления вашей заявки дождитесь ответного письма Оргкомитета, подтверждающего ваше участие. В случае, если ответ не пришел в течении 2х и более дней, свяжитесь с организаторами по контактным телефонам. </w:t>
      </w:r>
    </w:p>
    <w:p w:rsidR="002A4326" w:rsidRPr="002A4326" w:rsidRDefault="002A4326" w:rsidP="00E64B91">
      <w:pPr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День регистрации участников конкурса-фестиваля является последним днем принятия аккредитационного взноса.</w:t>
      </w:r>
    </w:p>
    <w:p w:rsidR="00983162" w:rsidRPr="002A4326" w:rsidRDefault="00983162" w:rsidP="00E64B91">
      <w:pPr>
        <w:spacing w:before="120"/>
        <w:jc w:val="both"/>
        <w:rPr>
          <w:rFonts w:cs="Times New Roman"/>
          <w:sz w:val="24"/>
          <w:szCs w:val="24"/>
        </w:rPr>
      </w:pPr>
      <w:r w:rsidRPr="002F0FB4">
        <w:rPr>
          <w:rFonts w:cs="Times New Roman"/>
          <w:b/>
          <w:sz w:val="24"/>
          <w:szCs w:val="24"/>
        </w:rPr>
        <w:t>Внимание!!!</w:t>
      </w:r>
      <w:r w:rsidRPr="002A4326">
        <w:rPr>
          <w:rFonts w:cs="Times New Roman"/>
          <w:sz w:val="24"/>
          <w:szCs w:val="24"/>
        </w:rPr>
        <w:t xml:space="preserve"> Оргкомитет оставляет за собой право закрыть прием заявок в любой номинации до объявленного срока (ранее</w:t>
      </w:r>
      <w:r w:rsidR="00D10EB7">
        <w:rPr>
          <w:rFonts w:cs="Times New Roman"/>
          <w:sz w:val="24"/>
          <w:szCs w:val="24"/>
        </w:rPr>
        <w:t xml:space="preserve"> 09 октября </w:t>
      </w:r>
      <w:r w:rsidRPr="002A4326">
        <w:rPr>
          <w:rFonts w:cs="Times New Roman"/>
          <w:sz w:val="24"/>
          <w:szCs w:val="24"/>
        </w:rPr>
        <w:t>20</w:t>
      </w:r>
      <w:r w:rsidR="00231B6A">
        <w:rPr>
          <w:rFonts w:cs="Times New Roman"/>
          <w:sz w:val="24"/>
          <w:szCs w:val="24"/>
        </w:rPr>
        <w:t>2</w:t>
      </w:r>
      <w:r w:rsidR="00B508A4">
        <w:rPr>
          <w:rFonts w:cs="Times New Roman"/>
          <w:sz w:val="24"/>
          <w:szCs w:val="24"/>
        </w:rPr>
        <w:t>2</w:t>
      </w:r>
      <w:r w:rsidRPr="002A4326">
        <w:rPr>
          <w:rFonts w:cs="Times New Roman"/>
          <w:sz w:val="24"/>
          <w:szCs w:val="24"/>
        </w:rPr>
        <w:t xml:space="preserve"> года), если количество заявок превысило технические возможности конкурса.</w:t>
      </w:r>
    </w:p>
    <w:p w:rsidR="00983162" w:rsidRPr="002A4326" w:rsidRDefault="00983162" w:rsidP="00983162">
      <w:pPr>
        <w:spacing w:before="120"/>
        <w:jc w:val="both"/>
        <w:rPr>
          <w:rFonts w:cs="Times New Roman"/>
          <w:sz w:val="24"/>
          <w:szCs w:val="24"/>
        </w:rPr>
      </w:pPr>
      <w:r w:rsidRPr="002A4326">
        <w:rPr>
          <w:rFonts w:cs="Times New Roman"/>
          <w:sz w:val="24"/>
          <w:szCs w:val="24"/>
        </w:rPr>
        <w:t>Ответственность за достоверную информацию и правильное заполнение всех пунктов заявки лежит на лице указанном в графе «руководитель» данной заявки.</w:t>
      </w:r>
    </w:p>
    <w:p w:rsidR="00983162" w:rsidRPr="00CA612E" w:rsidRDefault="00783612" w:rsidP="00E64B91">
      <w:pPr>
        <w:spacing w:before="120"/>
        <w:jc w:val="both"/>
        <w:rPr>
          <w:rFonts w:cs="Times New Roman"/>
          <w:sz w:val="24"/>
          <w:szCs w:val="24"/>
        </w:rPr>
      </w:pPr>
      <w:r w:rsidRPr="002A4326">
        <w:rPr>
          <w:rFonts w:cs="Times New Roman"/>
          <w:sz w:val="24"/>
          <w:szCs w:val="24"/>
        </w:rPr>
        <w:t>Оргкомитет оставляет за собой право на изменение сроков проведения конкурса по причинам действий непреодолимой силы: пожара, наводнения, эпидемии и других к ним приравненных чрезвычайных обстоятельств и чрезвычайных  правительственных указов.</w:t>
      </w:r>
    </w:p>
    <w:p w:rsidR="00F927DE" w:rsidRPr="007E3373" w:rsidRDefault="00F927DE" w:rsidP="00F927DE">
      <w:pPr>
        <w:suppressAutoHyphens w:val="0"/>
        <w:spacing w:before="100" w:beforeAutospacing="1" w:after="100" w:afterAutospacing="1"/>
        <w:outlineLvl w:val="1"/>
        <w:rPr>
          <w:rFonts w:cs="Times New Roman"/>
          <w:b/>
          <w:bCs/>
          <w:color w:val="FF0000"/>
          <w:sz w:val="28"/>
          <w:szCs w:val="28"/>
          <w:lang w:eastAsia="ru-RU"/>
        </w:rPr>
      </w:pPr>
      <w:r w:rsidRPr="007E3373">
        <w:rPr>
          <w:rFonts w:cs="Times New Roman"/>
          <w:b/>
          <w:bCs/>
          <w:color w:val="FF0000"/>
          <w:sz w:val="28"/>
          <w:szCs w:val="28"/>
          <w:lang w:eastAsia="ru-RU"/>
        </w:rPr>
        <w:t>Место проведения</w:t>
      </w:r>
    </w:p>
    <w:p w:rsidR="000A4D4B" w:rsidRPr="000A4D4B" w:rsidRDefault="000A4D4B" w:rsidP="000A4D4B">
      <w:pPr>
        <w:spacing w:before="120" w:line="10" w:lineRule="atLeast"/>
        <w:rPr>
          <w:rFonts w:cs="Times New Roman"/>
          <w:b/>
          <w:color w:val="0D0D0D" w:themeColor="text1" w:themeTint="F2"/>
          <w:sz w:val="28"/>
          <w:szCs w:val="28"/>
        </w:rPr>
      </w:pPr>
      <w:r w:rsidRPr="000A4D4B">
        <w:rPr>
          <w:rFonts w:cs="Times New Roman"/>
          <w:b/>
          <w:color w:val="0D0D0D" w:themeColor="text1" w:themeTint="F2"/>
          <w:sz w:val="28"/>
          <w:szCs w:val="28"/>
        </w:rPr>
        <w:t>Республика Алтай, Горно-Алтайск</w:t>
      </w:r>
      <w:r>
        <w:rPr>
          <w:rFonts w:cs="Times New Roman"/>
          <w:b/>
          <w:color w:val="0D0D0D" w:themeColor="text1" w:themeTint="F2"/>
          <w:sz w:val="28"/>
          <w:szCs w:val="28"/>
        </w:rPr>
        <w:t xml:space="preserve">, </w:t>
      </w:r>
      <w:r w:rsidRPr="000A4D4B">
        <w:rPr>
          <w:rFonts w:cs="Times New Roman"/>
          <w:b/>
          <w:color w:val="0D0D0D" w:themeColor="text1" w:themeTint="F2"/>
          <w:sz w:val="28"/>
          <w:szCs w:val="28"/>
        </w:rPr>
        <w:t>«Национальный театр им. П.В. Кучияк»</w:t>
      </w:r>
    </w:p>
    <w:p w:rsidR="00C7214F" w:rsidRDefault="004F33CF" w:rsidP="00C7214F">
      <w:pPr>
        <w:spacing w:before="120"/>
        <w:jc w:val="both"/>
        <w:rPr>
          <w:rFonts w:cs="Times New Roman"/>
          <w:color w:val="FF0000"/>
          <w:sz w:val="24"/>
          <w:szCs w:val="24"/>
        </w:rPr>
      </w:pPr>
      <w:r w:rsidRPr="007B0D86">
        <w:rPr>
          <w:rFonts w:cs="Times New Roman"/>
          <w:b/>
          <w:sz w:val="24"/>
          <w:szCs w:val="24"/>
        </w:rPr>
        <w:t>Заявки</w:t>
      </w:r>
      <w:r w:rsidR="007B0D86" w:rsidRPr="007B0D86">
        <w:rPr>
          <w:rFonts w:cs="Times New Roman"/>
          <w:b/>
          <w:sz w:val="24"/>
          <w:szCs w:val="24"/>
        </w:rPr>
        <w:t xml:space="preserve"> принимаются </w:t>
      </w:r>
      <w:r w:rsidR="007B0D86" w:rsidRPr="00600AE3">
        <w:rPr>
          <w:rFonts w:cs="Times New Roman"/>
          <w:b/>
          <w:color w:val="FF0000"/>
          <w:sz w:val="24"/>
          <w:szCs w:val="24"/>
        </w:rPr>
        <w:t xml:space="preserve">до </w:t>
      </w:r>
      <w:r w:rsidR="00D10EB7">
        <w:rPr>
          <w:rFonts w:cs="Times New Roman"/>
          <w:b/>
          <w:color w:val="FF0000"/>
          <w:sz w:val="24"/>
          <w:szCs w:val="24"/>
        </w:rPr>
        <w:t>09 октября</w:t>
      </w:r>
      <w:r w:rsidR="00BB50C6" w:rsidRPr="00600AE3">
        <w:rPr>
          <w:rFonts w:cs="Times New Roman"/>
          <w:b/>
          <w:color w:val="FF0000"/>
          <w:sz w:val="24"/>
          <w:szCs w:val="24"/>
        </w:rPr>
        <w:t xml:space="preserve"> 20</w:t>
      </w:r>
      <w:r w:rsidR="00231B6A">
        <w:rPr>
          <w:rFonts w:cs="Times New Roman"/>
          <w:b/>
          <w:color w:val="FF0000"/>
          <w:sz w:val="24"/>
          <w:szCs w:val="24"/>
        </w:rPr>
        <w:t>2</w:t>
      </w:r>
      <w:r w:rsidR="00B508A4">
        <w:rPr>
          <w:rFonts w:cs="Times New Roman"/>
          <w:b/>
          <w:color w:val="FF0000"/>
          <w:sz w:val="24"/>
          <w:szCs w:val="24"/>
        </w:rPr>
        <w:t>2</w:t>
      </w:r>
      <w:r w:rsidR="00BB50C6" w:rsidRPr="00600AE3">
        <w:rPr>
          <w:rFonts w:cs="Times New Roman"/>
          <w:b/>
          <w:color w:val="FF0000"/>
          <w:sz w:val="24"/>
          <w:szCs w:val="24"/>
        </w:rPr>
        <w:t xml:space="preserve"> года включительно</w:t>
      </w:r>
      <w:r w:rsidR="00AC1910" w:rsidRPr="00AC1910">
        <w:rPr>
          <w:rFonts w:cs="Times New Roman"/>
          <w:b/>
          <w:color w:val="FF0000"/>
          <w:sz w:val="24"/>
          <w:szCs w:val="24"/>
        </w:rPr>
        <w:t>!</w:t>
      </w:r>
    </w:p>
    <w:p w:rsidR="00C7214F" w:rsidRPr="00C7214F" w:rsidRDefault="003C13EB" w:rsidP="00E64B91">
      <w:pPr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Заявочная форма на сайте </w:t>
      </w:r>
      <w:hyperlink r:id="rId17" w:history="1">
        <w:r w:rsidR="00D10EB7">
          <w:rPr>
            <w:rStyle w:val="a3"/>
          </w:rPr>
          <w:t>https://rof.artpro.art/festival/140</w:t>
        </w:r>
      </w:hyperlink>
      <w:r w:rsidR="007C41A6">
        <w:t xml:space="preserve"> </w:t>
      </w:r>
      <w:r w:rsidR="00C7214F" w:rsidRPr="00B4229E">
        <w:rPr>
          <w:rFonts w:cs="Times New Roman"/>
          <w:sz w:val="24"/>
          <w:szCs w:val="24"/>
        </w:rPr>
        <w:t>Подача заявки на участие в конкурсе-фестивале является согласием участников со всеми пунктами данного положения, а так же согласие коллектива на обработку, хранение и использование персональных данных (</w:t>
      </w:r>
      <w:r w:rsidR="00E80C5D">
        <w:rPr>
          <w:rFonts w:cs="Times New Roman"/>
          <w:sz w:val="24"/>
          <w:szCs w:val="24"/>
        </w:rPr>
        <w:t>представленных</w:t>
      </w:r>
      <w:r w:rsidR="00C7214F" w:rsidRPr="00B4229E">
        <w:rPr>
          <w:rFonts w:cs="Times New Roman"/>
          <w:sz w:val="24"/>
          <w:szCs w:val="24"/>
        </w:rPr>
        <w:t xml:space="preserve"> в заявке), любым законодательно разрешенным способом, согласие на публикацию указанной информации в сети Интернет.</w:t>
      </w:r>
    </w:p>
    <w:p w:rsidR="004F33CF" w:rsidRPr="004B5E47" w:rsidRDefault="00C7214F" w:rsidP="00E64B91">
      <w:pPr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Информация о</w:t>
      </w:r>
      <w:r w:rsidR="004F33CF" w:rsidRPr="004B5E47">
        <w:rPr>
          <w:rFonts w:cs="Times New Roman"/>
          <w:sz w:val="24"/>
          <w:szCs w:val="24"/>
        </w:rPr>
        <w:t xml:space="preserve"> времени выступлени</w:t>
      </w:r>
      <w:r w:rsidR="007B0D86">
        <w:rPr>
          <w:rFonts w:cs="Times New Roman"/>
          <w:sz w:val="24"/>
          <w:szCs w:val="24"/>
        </w:rPr>
        <w:t>я участников будет доступна за 4</w:t>
      </w:r>
      <w:r w:rsidR="004F33CF" w:rsidRPr="004B5E47">
        <w:rPr>
          <w:rFonts w:cs="Times New Roman"/>
          <w:sz w:val="24"/>
          <w:szCs w:val="24"/>
        </w:rPr>
        <w:t xml:space="preserve"> дня до конкурсного дня. Оргкомитет оставляет за собой право изменения этого времени в ходе прохождения конкурса-фестиваля.</w:t>
      </w:r>
    </w:p>
    <w:p w:rsidR="007B0D86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Участник, либо коллектив, имеет право участвовать в нескольких номинациях с условием предоставления отдельной анкеты-заявки на каждую номинацию.</w:t>
      </w:r>
    </w:p>
    <w:p w:rsidR="004F33CF" w:rsidRDefault="004F33CF" w:rsidP="00E64B91">
      <w:pPr>
        <w:spacing w:before="120"/>
        <w:jc w:val="both"/>
        <w:rPr>
          <w:rFonts w:cs="Times New Roman"/>
          <w:sz w:val="24"/>
          <w:szCs w:val="24"/>
        </w:rPr>
      </w:pPr>
      <w:r w:rsidRPr="004B5E47">
        <w:rPr>
          <w:rFonts w:cs="Times New Roman"/>
          <w:sz w:val="24"/>
          <w:szCs w:val="24"/>
        </w:rPr>
        <w:t>Замена репертуара разрешена до дня общей регистрации участников.</w:t>
      </w:r>
    </w:p>
    <w:p w:rsidR="007C41A6" w:rsidRPr="004B5E47" w:rsidRDefault="007C41A6" w:rsidP="00E64B91">
      <w:pPr>
        <w:spacing w:before="120"/>
        <w:jc w:val="both"/>
        <w:rPr>
          <w:rFonts w:cs="Times New Roman"/>
          <w:sz w:val="24"/>
          <w:szCs w:val="24"/>
        </w:rPr>
      </w:pPr>
    </w:p>
    <w:p w:rsidR="004F33CF" w:rsidRPr="007E3373" w:rsidRDefault="004F33CF" w:rsidP="00E64B91">
      <w:pPr>
        <w:spacing w:before="120"/>
        <w:jc w:val="both"/>
        <w:rPr>
          <w:rFonts w:cs="Times New Roman"/>
          <w:b/>
          <w:color w:val="FF0000"/>
          <w:sz w:val="28"/>
          <w:szCs w:val="28"/>
        </w:rPr>
      </w:pPr>
      <w:r w:rsidRPr="007E3373">
        <w:rPr>
          <w:rFonts w:cs="Times New Roman"/>
          <w:b/>
          <w:color w:val="FF0000"/>
          <w:sz w:val="28"/>
          <w:szCs w:val="28"/>
        </w:rPr>
        <w:lastRenderedPageBreak/>
        <w:t>Контакт</w:t>
      </w:r>
      <w:r w:rsidR="005C5C8D" w:rsidRPr="007E3373">
        <w:rPr>
          <w:rFonts w:cs="Times New Roman"/>
          <w:b/>
          <w:color w:val="FF0000"/>
          <w:sz w:val="28"/>
          <w:szCs w:val="28"/>
        </w:rPr>
        <w:t>ы</w:t>
      </w:r>
      <w:r w:rsidRPr="007E3373">
        <w:rPr>
          <w:rFonts w:cs="Times New Roman"/>
          <w:b/>
          <w:color w:val="FF0000"/>
          <w:sz w:val="28"/>
          <w:szCs w:val="28"/>
        </w:rPr>
        <w:t xml:space="preserve"> организаторов:</w:t>
      </w:r>
    </w:p>
    <w:p w:rsidR="000A572F" w:rsidRDefault="000A572F" w:rsidP="00E64B91">
      <w:pPr>
        <w:spacing w:before="120"/>
        <w:jc w:val="both"/>
      </w:pPr>
      <w:r>
        <w:t>8-913-093-00-82</w:t>
      </w:r>
      <w:r w:rsidR="00DF22BC">
        <w:t xml:space="preserve">(Станислав Анатольевич Есаулов, </w:t>
      </w:r>
      <w:r w:rsidR="00600AE3">
        <w:t xml:space="preserve">координатор по </w:t>
      </w:r>
      <w:r w:rsidR="00DF22BC">
        <w:t>вопрос</w:t>
      </w:r>
      <w:r w:rsidR="00600AE3">
        <w:t>ам</w:t>
      </w:r>
      <w:r w:rsidR="00DF22BC">
        <w:t xml:space="preserve"> уч</w:t>
      </w:r>
      <w:r w:rsidR="00377D60">
        <w:t>астия в конкурсе</w:t>
      </w:r>
      <w:r w:rsidR="00DF22BC">
        <w:t>)</w:t>
      </w:r>
      <w:r>
        <w:t xml:space="preserve">; </w:t>
      </w:r>
    </w:p>
    <w:p w:rsidR="00600AE3" w:rsidRDefault="005C5C8D" w:rsidP="009E0E94">
      <w:pPr>
        <w:spacing w:before="120"/>
        <w:jc w:val="both"/>
        <w:rPr>
          <w:rStyle w:val="a3"/>
        </w:rPr>
      </w:pPr>
      <w:r w:rsidRPr="005C5C8D">
        <w:t xml:space="preserve">Адрес электронной почты: </w:t>
      </w:r>
      <w:bookmarkStart w:id="0" w:name="_Hlk2612375"/>
      <w:r w:rsidR="00866904" w:rsidRPr="00866904">
        <w:fldChar w:fldCharType="begin"/>
      </w:r>
      <w:r w:rsidR="009E0E94">
        <w:instrText xml:space="preserve"> HYPERLINK "mailto:st_yes@mail.ru" </w:instrText>
      </w:r>
      <w:r w:rsidR="00866904" w:rsidRPr="00866904">
        <w:fldChar w:fldCharType="separate"/>
      </w:r>
      <w:r w:rsidR="009E0E94" w:rsidRPr="005F682B">
        <w:rPr>
          <w:rStyle w:val="a3"/>
          <w:rFonts w:cs="Times New Roman"/>
          <w:sz w:val="24"/>
          <w:szCs w:val="24"/>
          <w:lang w:val="en-US"/>
        </w:rPr>
        <w:t>st</w:t>
      </w:r>
      <w:r w:rsidR="009E0E94" w:rsidRPr="005F682B">
        <w:rPr>
          <w:rStyle w:val="a3"/>
          <w:rFonts w:cs="Times New Roman"/>
          <w:sz w:val="24"/>
          <w:szCs w:val="24"/>
        </w:rPr>
        <w:t>_</w:t>
      </w:r>
      <w:r w:rsidR="009E0E94" w:rsidRPr="005F682B">
        <w:rPr>
          <w:rStyle w:val="a3"/>
          <w:rFonts w:cs="Times New Roman"/>
          <w:sz w:val="24"/>
          <w:szCs w:val="24"/>
          <w:lang w:val="en-US"/>
        </w:rPr>
        <w:t>yes</w:t>
      </w:r>
      <w:r w:rsidR="009E0E94" w:rsidRPr="005F682B">
        <w:rPr>
          <w:rStyle w:val="a3"/>
          <w:rFonts w:cs="Times New Roman"/>
          <w:sz w:val="24"/>
          <w:szCs w:val="24"/>
        </w:rPr>
        <w:t>@</w:t>
      </w:r>
      <w:r w:rsidR="009E0E94" w:rsidRPr="005F682B">
        <w:rPr>
          <w:rStyle w:val="a3"/>
          <w:rFonts w:cs="Times New Roman"/>
          <w:sz w:val="24"/>
          <w:szCs w:val="24"/>
          <w:lang w:val="en-US"/>
        </w:rPr>
        <w:t>mail</w:t>
      </w:r>
      <w:r w:rsidR="009E0E94" w:rsidRPr="005F682B">
        <w:rPr>
          <w:rStyle w:val="a3"/>
          <w:rFonts w:cs="Times New Roman"/>
          <w:sz w:val="24"/>
          <w:szCs w:val="24"/>
        </w:rPr>
        <w:t>.</w:t>
      </w:r>
      <w:r w:rsidR="009E0E94" w:rsidRPr="005F682B">
        <w:rPr>
          <w:rStyle w:val="a3"/>
          <w:rFonts w:cs="Times New Roman"/>
          <w:sz w:val="24"/>
          <w:szCs w:val="24"/>
          <w:lang w:val="en-US"/>
        </w:rPr>
        <w:t>ru</w:t>
      </w:r>
      <w:r w:rsidR="00866904">
        <w:rPr>
          <w:rStyle w:val="a3"/>
          <w:rFonts w:cs="Times New Roman"/>
          <w:sz w:val="24"/>
          <w:szCs w:val="24"/>
          <w:lang w:val="en-US"/>
        </w:rPr>
        <w:fldChar w:fldCharType="end"/>
      </w:r>
    </w:p>
    <w:bookmarkEnd w:id="0"/>
    <w:p w:rsidR="00E80C5D" w:rsidRPr="000A572F" w:rsidRDefault="005C5C8D" w:rsidP="00E64B91">
      <w:pPr>
        <w:spacing w:before="120"/>
        <w:jc w:val="both"/>
      </w:pPr>
      <w:r w:rsidRPr="005C5C8D">
        <w:t xml:space="preserve"> Адрес оргкомитета: </w:t>
      </w:r>
      <w:r w:rsidR="000A572F" w:rsidRPr="000A572F">
        <w:t>656906</w:t>
      </w:r>
      <w:r w:rsidRPr="005C5C8D">
        <w:t xml:space="preserve">, </w:t>
      </w:r>
      <w:r w:rsidR="000A572F">
        <w:t>г. Барнаул</w:t>
      </w:r>
      <w:r w:rsidR="007320BC">
        <w:t>, Павловский тракт 275</w:t>
      </w:r>
    </w:p>
    <w:p w:rsidR="00E80C5D" w:rsidRDefault="00E80C5D" w:rsidP="00E64B91">
      <w:pPr>
        <w:spacing w:before="120"/>
        <w:jc w:val="both"/>
        <w:rPr>
          <w:rFonts w:cs="Times New Roman"/>
          <w:b/>
          <w:sz w:val="24"/>
          <w:szCs w:val="24"/>
        </w:rPr>
      </w:pPr>
    </w:p>
    <w:sectPr w:rsidR="00E80C5D" w:rsidSect="00BB50C6">
      <w:footerReference w:type="default" r:id="rId18"/>
      <w:pgSz w:w="11906" w:h="16838"/>
      <w:pgMar w:top="851" w:right="707" w:bottom="540" w:left="1134" w:header="708" w:footer="3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E2D" w:rsidRDefault="007D6E2D" w:rsidP="00906AD1">
      <w:r>
        <w:separator/>
      </w:r>
    </w:p>
  </w:endnote>
  <w:endnote w:type="continuationSeparator" w:id="1">
    <w:p w:rsidR="007D6E2D" w:rsidRDefault="007D6E2D" w:rsidP="00906A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7228670"/>
      <w:docPartObj>
        <w:docPartGallery w:val="Page Numbers (Bottom of Page)"/>
        <w:docPartUnique/>
      </w:docPartObj>
    </w:sdtPr>
    <w:sdtContent>
      <w:p w:rsidR="00BB50C6" w:rsidRDefault="00866904">
        <w:pPr>
          <w:pStyle w:val="ab"/>
          <w:jc w:val="right"/>
        </w:pPr>
        <w:r>
          <w:fldChar w:fldCharType="begin"/>
        </w:r>
        <w:r w:rsidR="008737D6">
          <w:instrText xml:space="preserve"> PAGE   \* MERGEFORMAT </w:instrText>
        </w:r>
        <w:r>
          <w:fldChar w:fldCharType="separate"/>
        </w:r>
        <w:r w:rsidR="004E73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4921" w:rsidRDefault="0018492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E2D" w:rsidRDefault="007D6E2D" w:rsidP="00906AD1">
      <w:r>
        <w:separator/>
      </w:r>
    </w:p>
  </w:footnote>
  <w:footnote w:type="continuationSeparator" w:id="1">
    <w:p w:rsidR="007D6E2D" w:rsidRDefault="007D6E2D" w:rsidP="00906A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3">
    <w:nsid w:val="00000004"/>
    <w:multiLevelType w:val="singleLevel"/>
    <w:tmpl w:val="00000004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C6C45CB"/>
    <w:multiLevelType w:val="hybridMultilevel"/>
    <w:tmpl w:val="669C0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F0C96"/>
    <w:multiLevelType w:val="hybridMultilevel"/>
    <w:tmpl w:val="2A92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47210"/>
    <w:multiLevelType w:val="hybridMultilevel"/>
    <w:tmpl w:val="42529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92981"/>
    <w:multiLevelType w:val="hybridMultilevel"/>
    <w:tmpl w:val="D9065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F14DF1"/>
    <w:multiLevelType w:val="hybridMultilevel"/>
    <w:tmpl w:val="A79A6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C130ED"/>
    <w:rsid w:val="00032FDA"/>
    <w:rsid w:val="00036826"/>
    <w:rsid w:val="00036C40"/>
    <w:rsid w:val="00052B02"/>
    <w:rsid w:val="0005391F"/>
    <w:rsid w:val="000807E6"/>
    <w:rsid w:val="000816B7"/>
    <w:rsid w:val="00086ABC"/>
    <w:rsid w:val="00093431"/>
    <w:rsid w:val="00094DAC"/>
    <w:rsid w:val="00096B82"/>
    <w:rsid w:val="00097994"/>
    <w:rsid w:val="000A1FA3"/>
    <w:rsid w:val="000A4D4B"/>
    <w:rsid w:val="000A52D4"/>
    <w:rsid w:val="000A572F"/>
    <w:rsid w:val="000B1502"/>
    <w:rsid w:val="000B4B85"/>
    <w:rsid w:val="000C0E06"/>
    <w:rsid w:val="000C1024"/>
    <w:rsid w:val="000D0C02"/>
    <w:rsid w:val="000D2336"/>
    <w:rsid w:val="000D28DA"/>
    <w:rsid w:val="000D44FA"/>
    <w:rsid w:val="000E0A25"/>
    <w:rsid w:val="000E0EC1"/>
    <w:rsid w:val="000E26D9"/>
    <w:rsid w:val="000E6BBF"/>
    <w:rsid w:val="000F3730"/>
    <w:rsid w:val="000F3BC8"/>
    <w:rsid w:val="000F67C4"/>
    <w:rsid w:val="001158AA"/>
    <w:rsid w:val="00120F69"/>
    <w:rsid w:val="001244A1"/>
    <w:rsid w:val="0012547C"/>
    <w:rsid w:val="00130B90"/>
    <w:rsid w:val="00132246"/>
    <w:rsid w:val="001347B2"/>
    <w:rsid w:val="001419F6"/>
    <w:rsid w:val="00143101"/>
    <w:rsid w:val="00144AB8"/>
    <w:rsid w:val="00145FB3"/>
    <w:rsid w:val="001554E3"/>
    <w:rsid w:val="00160F22"/>
    <w:rsid w:val="00161957"/>
    <w:rsid w:val="00162D0D"/>
    <w:rsid w:val="00164867"/>
    <w:rsid w:val="00172050"/>
    <w:rsid w:val="0017435F"/>
    <w:rsid w:val="00175E03"/>
    <w:rsid w:val="001762E3"/>
    <w:rsid w:val="00184921"/>
    <w:rsid w:val="00193AA3"/>
    <w:rsid w:val="001A1668"/>
    <w:rsid w:val="001B6513"/>
    <w:rsid w:val="001C0A2B"/>
    <w:rsid w:val="001D29F7"/>
    <w:rsid w:val="001D46C5"/>
    <w:rsid w:val="001D56D3"/>
    <w:rsid w:val="001D6792"/>
    <w:rsid w:val="001D67D3"/>
    <w:rsid w:val="001E17F2"/>
    <w:rsid w:val="001E4A1F"/>
    <w:rsid w:val="001F3687"/>
    <w:rsid w:val="00200D75"/>
    <w:rsid w:val="00202A24"/>
    <w:rsid w:val="00207711"/>
    <w:rsid w:val="00211F71"/>
    <w:rsid w:val="002148ED"/>
    <w:rsid w:val="00221CD8"/>
    <w:rsid w:val="00222AF1"/>
    <w:rsid w:val="00223E89"/>
    <w:rsid w:val="00231B6A"/>
    <w:rsid w:val="0023396F"/>
    <w:rsid w:val="0023558C"/>
    <w:rsid w:val="00237682"/>
    <w:rsid w:val="00241119"/>
    <w:rsid w:val="00247316"/>
    <w:rsid w:val="00251709"/>
    <w:rsid w:val="0025458A"/>
    <w:rsid w:val="00255256"/>
    <w:rsid w:val="00255C6F"/>
    <w:rsid w:val="00262B3F"/>
    <w:rsid w:val="00265222"/>
    <w:rsid w:val="00266125"/>
    <w:rsid w:val="00266CF8"/>
    <w:rsid w:val="002722C0"/>
    <w:rsid w:val="002736FE"/>
    <w:rsid w:val="00273E62"/>
    <w:rsid w:val="002742E3"/>
    <w:rsid w:val="00275F9E"/>
    <w:rsid w:val="00276491"/>
    <w:rsid w:val="00280B5C"/>
    <w:rsid w:val="00282B3F"/>
    <w:rsid w:val="002859CF"/>
    <w:rsid w:val="002928D6"/>
    <w:rsid w:val="00297B67"/>
    <w:rsid w:val="002A4326"/>
    <w:rsid w:val="002A4B57"/>
    <w:rsid w:val="002A75B3"/>
    <w:rsid w:val="002C3B54"/>
    <w:rsid w:val="002C6185"/>
    <w:rsid w:val="002C71B2"/>
    <w:rsid w:val="002D32DC"/>
    <w:rsid w:val="002D67B4"/>
    <w:rsid w:val="002D6A69"/>
    <w:rsid w:val="002E0A15"/>
    <w:rsid w:val="002E109E"/>
    <w:rsid w:val="002E2AD8"/>
    <w:rsid w:val="002E4367"/>
    <w:rsid w:val="002E4924"/>
    <w:rsid w:val="002E5434"/>
    <w:rsid w:val="002E7510"/>
    <w:rsid w:val="002F005E"/>
    <w:rsid w:val="002F0FB4"/>
    <w:rsid w:val="002F1687"/>
    <w:rsid w:val="00301C24"/>
    <w:rsid w:val="00302D9B"/>
    <w:rsid w:val="00305699"/>
    <w:rsid w:val="0030583A"/>
    <w:rsid w:val="003164C2"/>
    <w:rsid w:val="00316DD7"/>
    <w:rsid w:val="00324AEF"/>
    <w:rsid w:val="00326286"/>
    <w:rsid w:val="00331BE9"/>
    <w:rsid w:val="00331EB5"/>
    <w:rsid w:val="003328ED"/>
    <w:rsid w:val="003329C8"/>
    <w:rsid w:val="00337F0D"/>
    <w:rsid w:val="00344EEE"/>
    <w:rsid w:val="003450AA"/>
    <w:rsid w:val="00345ACA"/>
    <w:rsid w:val="00352632"/>
    <w:rsid w:val="00352786"/>
    <w:rsid w:val="00352CA3"/>
    <w:rsid w:val="00361F23"/>
    <w:rsid w:val="00370A3C"/>
    <w:rsid w:val="0037163A"/>
    <w:rsid w:val="00377D60"/>
    <w:rsid w:val="00381F56"/>
    <w:rsid w:val="0038678F"/>
    <w:rsid w:val="003A02C9"/>
    <w:rsid w:val="003B7AA6"/>
    <w:rsid w:val="003C13EB"/>
    <w:rsid w:val="003C50B0"/>
    <w:rsid w:val="003C6A98"/>
    <w:rsid w:val="003D2663"/>
    <w:rsid w:val="003D399D"/>
    <w:rsid w:val="003D4001"/>
    <w:rsid w:val="003E1D1D"/>
    <w:rsid w:val="003F1871"/>
    <w:rsid w:val="003F1A0A"/>
    <w:rsid w:val="003F402D"/>
    <w:rsid w:val="003F70C2"/>
    <w:rsid w:val="00405F16"/>
    <w:rsid w:val="004060CB"/>
    <w:rsid w:val="00410559"/>
    <w:rsid w:val="00413101"/>
    <w:rsid w:val="00413F55"/>
    <w:rsid w:val="00416014"/>
    <w:rsid w:val="004215DA"/>
    <w:rsid w:val="004354A1"/>
    <w:rsid w:val="00437BB1"/>
    <w:rsid w:val="00442BA4"/>
    <w:rsid w:val="00447267"/>
    <w:rsid w:val="00453D56"/>
    <w:rsid w:val="00453E23"/>
    <w:rsid w:val="00455220"/>
    <w:rsid w:val="004553ED"/>
    <w:rsid w:val="00457117"/>
    <w:rsid w:val="0048054D"/>
    <w:rsid w:val="00481BAE"/>
    <w:rsid w:val="00483125"/>
    <w:rsid w:val="00484215"/>
    <w:rsid w:val="00484884"/>
    <w:rsid w:val="00486B07"/>
    <w:rsid w:val="00490289"/>
    <w:rsid w:val="00496093"/>
    <w:rsid w:val="004A1930"/>
    <w:rsid w:val="004A2DD0"/>
    <w:rsid w:val="004A7ECE"/>
    <w:rsid w:val="004A7F5B"/>
    <w:rsid w:val="004B0640"/>
    <w:rsid w:val="004B2097"/>
    <w:rsid w:val="004B321A"/>
    <w:rsid w:val="004B52BB"/>
    <w:rsid w:val="004B5C76"/>
    <w:rsid w:val="004B5E47"/>
    <w:rsid w:val="004C7C2D"/>
    <w:rsid w:val="004D647F"/>
    <w:rsid w:val="004D6E30"/>
    <w:rsid w:val="004E0B39"/>
    <w:rsid w:val="004E40A7"/>
    <w:rsid w:val="004E73DF"/>
    <w:rsid w:val="004E76C4"/>
    <w:rsid w:val="004F05E6"/>
    <w:rsid w:val="004F33CF"/>
    <w:rsid w:val="004F5ACE"/>
    <w:rsid w:val="005024CA"/>
    <w:rsid w:val="00506FB3"/>
    <w:rsid w:val="005100C6"/>
    <w:rsid w:val="0051551D"/>
    <w:rsid w:val="0052151B"/>
    <w:rsid w:val="0052332D"/>
    <w:rsid w:val="00531BC4"/>
    <w:rsid w:val="005400FF"/>
    <w:rsid w:val="00545C77"/>
    <w:rsid w:val="00546325"/>
    <w:rsid w:val="00546B24"/>
    <w:rsid w:val="0055091D"/>
    <w:rsid w:val="00560A0C"/>
    <w:rsid w:val="00563D74"/>
    <w:rsid w:val="005663AB"/>
    <w:rsid w:val="00566922"/>
    <w:rsid w:val="005815C8"/>
    <w:rsid w:val="005826BC"/>
    <w:rsid w:val="005829E3"/>
    <w:rsid w:val="00582BD3"/>
    <w:rsid w:val="005833E1"/>
    <w:rsid w:val="00585546"/>
    <w:rsid w:val="00596B91"/>
    <w:rsid w:val="005A25E3"/>
    <w:rsid w:val="005B7F99"/>
    <w:rsid w:val="005C0734"/>
    <w:rsid w:val="005C099D"/>
    <w:rsid w:val="005C103C"/>
    <w:rsid w:val="005C1963"/>
    <w:rsid w:val="005C389B"/>
    <w:rsid w:val="005C5C8D"/>
    <w:rsid w:val="005D1B45"/>
    <w:rsid w:val="005D5585"/>
    <w:rsid w:val="005E59B4"/>
    <w:rsid w:val="005E63D2"/>
    <w:rsid w:val="005E6949"/>
    <w:rsid w:val="005E7933"/>
    <w:rsid w:val="005F1091"/>
    <w:rsid w:val="005F1C57"/>
    <w:rsid w:val="005F2203"/>
    <w:rsid w:val="005F2691"/>
    <w:rsid w:val="005F3A25"/>
    <w:rsid w:val="005F7CFF"/>
    <w:rsid w:val="00600AE3"/>
    <w:rsid w:val="00601648"/>
    <w:rsid w:val="00613209"/>
    <w:rsid w:val="00615AD6"/>
    <w:rsid w:val="00620643"/>
    <w:rsid w:val="00621272"/>
    <w:rsid w:val="00626958"/>
    <w:rsid w:val="0062783E"/>
    <w:rsid w:val="00633F28"/>
    <w:rsid w:val="0064069B"/>
    <w:rsid w:val="00643346"/>
    <w:rsid w:val="006450A4"/>
    <w:rsid w:val="006513D6"/>
    <w:rsid w:val="00654C48"/>
    <w:rsid w:val="00654D60"/>
    <w:rsid w:val="00656451"/>
    <w:rsid w:val="0065797A"/>
    <w:rsid w:val="006615A7"/>
    <w:rsid w:val="0066451D"/>
    <w:rsid w:val="00665312"/>
    <w:rsid w:val="006665F7"/>
    <w:rsid w:val="006770B3"/>
    <w:rsid w:val="00686AEA"/>
    <w:rsid w:val="00687E82"/>
    <w:rsid w:val="006905AA"/>
    <w:rsid w:val="006A51C4"/>
    <w:rsid w:val="006A5D71"/>
    <w:rsid w:val="006A60EB"/>
    <w:rsid w:val="006A7880"/>
    <w:rsid w:val="006B130A"/>
    <w:rsid w:val="006B2D2F"/>
    <w:rsid w:val="006B350E"/>
    <w:rsid w:val="006B3BBD"/>
    <w:rsid w:val="006C2AEA"/>
    <w:rsid w:val="006C71AC"/>
    <w:rsid w:val="006C71F8"/>
    <w:rsid w:val="006C7366"/>
    <w:rsid w:val="006D04E3"/>
    <w:rsid w:val="006D2C73"/>
    <w:rsid w:val="006D321A"/>
    <w:rsid w:val="006D49A9"/>
    <w:rsid w:val="006D4D6E"/>
    <w:rsid w:val="006D7CBF"/>
    <w:rsid w:val="006E0399"/>
    <w:rsid w:val="006E1C99"/>
    <w:rsid w:val="006F5228"/>
    <w:rsid w:val="006F5D61"/>
    <w:rsid w:val="007024C0"/>
    <w:rsid w:val="007157F7"/>
    <w:rsid w:val="00720FDE"/>
    <w:rsid w:val="00722195"/>
    <w:rsid w:val="00725C8C"/>
    <w:rsid w:val="00725E40"/>
    <w:rsid w:val="007305D2"/>
    <w:rsid w:val="00730846"/>
    <w:rsid w:val="007320BC"/>
    <w:rsid w:val="00735873"/>
    <w:rsid w:val="00737EF1"/>
    <w:rsid w:val="00741F3A"/>
    <w:rsid w:val="007466C4"/>
    <w:rsid w:val="00752B68"/>
    <w:rsid w:val="007556AB"/>
    <w:rsid w:val="007624D4"/>
    <w:rsid w:val="0076782F"/>
    <w:rsid w:val="00767C97"/>
    <w:rsid w:val="00767DCD"/>
    <w:rsid w:val="00770292"/>
    <w:rsid w:val="007729CB"/>
    <w:rsid w:val="00777EE5"/>
    <w:rsid w:val="00781822"/>
    <w:rsid w:val="00782E9F"/>
    <w:rsid w:val="00783612"/>
    <w:rsid w:val="0078661E"/>
    <w:rsid w:val="00787434"/>
    <w:rsid w:val="007904E1"/>
    <w:rsid w:val="00797F33"/>
    <w:rsid w:val="007A1DFC"/>
    <w:rsid w:val="007A2560"/>
    <w:rsid w:val="007A2AB2"/>
    <w:rsid w:val="007A2E52"/>
    <w:rsid w:val="007B050C"/>
    <w:rsid w:val="007B0D86"/>
    <w:rsid w:val="007B2CB8"/>
    <w:rsid w:val="007B5049"/>
    <w:rsid w:val="007C1BC6"/>
    <w:rsid w:val="007C41A6"/>
    <w:rsid w:val="007C6CB5"/>
    <w:rsid w:val="007D0E6A"/>
    <w:rsid w:val="007D26F9"/>
    <w:rsid w:val="007D6E2D"/>
    <w:rsid w:val="007E1797"/>
    <w:rsid w:val="007E19DF"/>
    <w:rsid w:val="007E3373"/>
    <w:rsid w:val="007E3589"/>
    <w:rsid w:val="007F1BA7"/>
    <w:rsid w:val="007F6843"/>
    <w:rsid w:val="008004D4"/>
    <w:rsid w:val="00801DEE"/>
    <w:rsid w:val="0080294B"/>
    <w:rsid w:val="00803631"/>
    <w:rsid w:val="00810860"/>
    <w:rsid w:val="00811DA7"/>
    <w:rsid w:val="00821F64"/>
    <w:rsid w:val="00832351"/>
    <w:rsid w:val="00841B05"/>
    <w:rsid w:val="008452B1"/>
    <w:rsid w:val="00845CED"/>
    <w:rsid w:val="008467DA"/>
    <w:rsid w:val="008478F2"/>
    <w:rsid w:val="008527FB"/>
    <w:rsid w:val="00852DAD"/>
    <w:rsid w:val="0085486B"/>
    <w:rsid w:val="00855732"/>
    <w:rsid w:val="00856EA6"/>
    <w:rsid w:val="00861F9E"/>
    <w:rsid w:val="00862445"/>
    <w:rsid w:val="00866904"/>
    <w:rsid w:val="008737D6"/>
    <w:rsid w:val="00883723"/>
    <w:rsid w:val="008A634F"/>
    <w:rsid w:val="008B667F"/>
    <w:rsid w:val="008B66F1"/>
    <w:rsid w:val="008C32F3"/>
    <w:rsid w:val="008D581E"/>
    <w:rsid w:val="008D63F0"/>
    <w:rsid w:val="008D6D08"/>
    <w:rsid w:val="008E16B3"/>
    <w:rsid w:val="008E4A77"/>
    <w:rsid w:val="008F66A0"/>
    <w:rsid w:val="00900729"/>
    <w:rsid w:val="00901AC9"/>
    <w:rsid w:val="00905B28"/>
    <w:rsid w:val="00906AD1"/>
    <w:rsid w:val="00912571"/>
    <w:rsid w:val="009133C8"/>
    <w:rsid w:val="00917771"/>
    <w:rsid w:val="00920B2B"/>
    <w:rsid w:val="009323ED"/>
    <w:rsid w:val="00932D84"/>
    <w:rsid w:val="00937F2E"/>
    <w:rsid w:val="00941A01"/>
    <w:rsid w:val="00956522"/>
    <w:rsid w:val="009567B0"/>
    <w:rsid w:val="00964815"/>
    <w:rsid w:val="009736DC"/>
    <w:rsid w:val="00983162"/>
    <w:rsid w:val="00983DE3"/>
    <w:rsid w:val="00994A39"/>
    <w:rsid w:val="009B0795"/>
    <w:rsid w:val="009B32E8"/>
    <w:rsid w:val="009B6B48"/>
    <w:rsid w:val="009C7948"/>
    <w:rsid w:val="009D2D1B"/>
    <w:rsid w:val="009E04D7"/>
    <w:rsid w:val="009E0E94"/>
    <w:rsid w:val="009E6936"/>
    <w:rsid w:val="009F32F1"/>
    <w:rsid w:val="009F3F0C"/>
    <w:rsid w:val="009F53C2"/>
    <w:rsid w:val="009F6494"/>
    <w:rsid w:val="009F7855"/>
    <w:rsid w:val="00A005D2"/>
    <w:rsid w:val="00A0208F"/>
    <w:rsid w:val="00A02435"/>
    <w:rsid w:val="00A07135"/>
    <w:rsid w:val="00A1308D"/>
    <w:rsid w:val="00A14CDF"/>
    <w:rsid w:val="00A25D36"/>
    <w:rsid w:val="00A267F9"/>
    <w:rsid w:val="00A31E81"/>
    <w:rsid w:val="00A33092"/>
    <w:rsid w:val="00A40A7E"/>
    <w:rsid w:val="00A44FBF"/>
    <w:rsid w:val="00A464BC"/>
    <w:rsid w:val="00A51CEE"/>
    <w:rsid w:val="00A53E4A"/>
    <w:rsid w:val="00A57B3C"/>
    <w:rsid w:val="00A611DF"/>
    <w:rsid w:val="00A67BFC"/>
    <w:rsid w:val="00A71019"/>
    <w:rsid w:val="00A7215E"/>
    <w:rsid w:val="00A72564"/>
    <w:rsid w:val="00A7356D"/>
    <w:rsid w:val="00A85593"/>
    <w:rsid w:val="00A86E3F"/>
    <w:rsid w:val="00A925F1"/>
    <w:rsid w:val="00A92A10"/>
    <w:rsid w:val="00A92F84"/>
    <w:rsid w:val="00AA1C43"/>
    <w:rsid w:val="00AA325A"/>
    <w:rsid w:val="00AA4860"/>
    <w:rsid w:val="00AB7377"/>
    <w:rsid w:val="00AC0028"/>
    <w:rsid w:val="00AC139E"/>
    <w:rsid w:val="00AC1910"/>
    <w:rsid w:val="00AC2404"/>
    <w:rsid w:val="00AC4CA9"/>
    <w:rsid w:val="00AC53C3"/>
    <w:rsid w:val="00AC54A4"/>
    <w:rsid w:val="00AE3F7A"/>
    <w:rsid w:val="00AE3FBE"/>
    <w:rsid w:val="00AE61D4"/>
    <w:rsid w:val="00AE7502"/>
    <w:rsid w:val="00AF0CFA"/>
    <w:rsid w:val="00AF23C3"/>
    <w:rsid w:val="00AF5FF7"/>
    <w:rsid w:val="00B0252F"/>
    <w:rsid w:val="00B02B72"/>
    <w:rsid w:val="00B03053"/>
    <w:rsid w:val="00B06BE0"/>
    <w:rsid w:val="00B07E5A"/>
    <w:rsid w:val="00B11786"/>
    <w:rsid w:val="00B14EA2"/>
    <w:rsid w:val="00B15BDB"/>
    <w:rsid w:val="00B15D91"/>
    <w:rsid w:val="00B2100E"/>
    <w:rsid w:val="00B26E16"/>
    <w:rsid w:val="00B32CCB"/>
    <w:rsid w:val="00B35F9A"/>
    <w:rsid w:val="00B4229E"/>
    <w:rsid w:val="00B436B8"/>
    <w:rsid w:val="00B43AF0"/>
    <w:rsid w:val="00B44AA8"/>
    <w:rsid w:val="00B4591D"/>
    <w:rsid w:val="00B508A4"/>
    <w:rsid w:val="00B522AF"/>
    <w:rsid w:val="00B5448B"/>
    <w:rsid w:val="00B5575C"/>
    <w:rsid w:val="00B6201A"/>
    <w:rsid w:val="00B621B2"/>
    <w:rsid w:val="00B62A0A"/>
    <w:rsid w:val="00B65044"/>
    <w:rsid w:val="00B74E6F"/>
    <w:rsid w:val="00B85648"/>
    <w:rsid w:val="00B90444"/>
    <w:rsid w:val="00B9180E"/>
    <w:rsid w:val="00B93AB9"/>
    <w:rsid w:val="00B94498"/>
    <w:rsid w:val="00BA2A94"/>
    <w:rsid w:val="00BB25BB"/>
    <w:rsid w:val="00BB50C6"/>
    <w:rsid w:val="00BC4AFA"/>
    <w:rsid w:val="00BC5436"/>
    <w:rsid w:val="00BD09F9"/>
    <w:rsid w:val="00BD522D"/>
    <w:rsid w:val="00BD5FCE"/>
    <w:rsid w:val="00BD71B2"/>
    <w:rsid w:val="00BD7EDD"/>
    <w:rsid w:val="00BE5E89"/>
    <w:rsid w:val="00BE7DA6"/>
    <w:rsid w:val="00BF0325"/>
    <w:rsid w:val="00C04698"/>
    <w:rsid w:val="00C1014E"/>
    <w:rsid w:val="00C10C7F"/>
    <w:rsid w:val="00C130ED"/>
    <w:rsid w:val="00C1500F"/>
    <w:rsid w:val="00C220B2"/>
    <w:rsid w:val="00C22BD3"/>
    <w:rsid w:val="00C242FE"/>
    <w:rsid w:val="00C401F1"/>
    <w:rsid w:val="00C40ADF"/>
    <w:rsid w:val="00C51576"/>
    <w:rsid w:val="00C51F12"/>
    <w:rsid w:val="00C52C4C"/>
    <w:rsid w:val="00C5527A"/>
    <w:rsid w:val="00C64DD8"/>
    <w:rsid w:val="00C65D0F"/>
    <w:rsid w:val="00C714A4"/>
    <w:rsid w:val="00C7214F"/>
    <w:rsid w:val="00C76E50"/>
    <w:rsid w:val="00C80CEC"/>
    <w:rsid w:val="00C8157C"/>
    <w:rsid w:val="00C8258E"/>
    <w:rsid w:val="00C8360E"/>
    <w:rsid w:val="00C84A96"/>
    <w:rsid w:val="00C95AAF"/>
    <w:rsid w:val="00C95BB3"/>
    <w:rsid w:val="00C96A4F"/>
    <w:rsid w:val="00C971D7"/>
    <w:rsid w:val="00CA320F"/>
    <w:rsid w:val="00CA5683"/>
    <w:rsid w:val="00CA612E"/>
    <w:rsid w:val="00CA61A5"/>
    <w:rsid w:val="00CB38FD"/>
    <w:rsid w:val="00CB5D0C"/>
    <w:rsid w:val="00CB690B"/>
    <w:rsid w:val="00CC0148"/>
    <w:rsid w:val="00CC04F2"/>
    <w:rsid w:val="00CC095E"/>
    <w:rsid w:val="00CC26DD"/>
    <w:rsid w:val="00CC29EB"/>
    <w:rsid w:val="00CD0085"/>
    <w:rsid w:val="00CD172A"/>
    <w:rsid w:val="00CD1BE1"/>
    <w:rsid w:val="00CD297D"/>
    <w:rsid w:val="00CD504B"/>
    <w:rsid w:val="00CD548A"/>
    <w:rsid w:val="00CD58B1"/>
    <w:rsid w:val="00CE1077"/>
    <w:rsid w:val="00CE2D46"/>
    <w:rsid w:val="00CE67CF"/>
    <w:rsid w:val="00CF084E"/>
    <w:rsid w:val="00CF23A7"/>
    <w:rsid w:val="00CF3D5A"/>
    <w:rsid w:val="00D015C5"/>
    <w:rsid w:val="00D10E58"/>
    <w:rsid w:val="00D10EB7"/>
    <w:rsid w:val="00D10FDC"/>
    <w:rsid w:val="00D11D92"/>
    <w:rsid w:val="00D13608"/>
    <w:rsid w:val="00D141A3"/>
    <w:rsid w:val="00D21583"/>
    <w:rsid w:val="00D21E54"/>
    <w:rsid w:val="00D27A7C"/>
    <w:rsid w:val="00D30A0C"/>
    <w:rsid w:val="00D33431"/>
    <w:rsid w:val="00D350F6"/>
    <w:rsid w:val="00D4027D"/>
    <w:rsid w:val="00D41FF8"/>
    <w:rsid w:val="00D44C01"/>
    <w:rsid w:val="00D527CF"/>
    <w:rsid w:val="00D64ECE"/>
    <w:rsid w:val="00D65EA2"/>
    <w:rsid w:val="00D76279"/>
    <w:rsid w:val="00D766AE"/>
    <w:rsid w:val="00D82371"/>
    <w:rsid w:val="00D832F7"/>
    <w:rsid w:val="00D87F07"/>
    <w:rsid w:val="00D90258"/>
    <w:rsid w:val="00D90348"/>
    <w:rsid w:val="00D93362"/>
    <w:rsid w:val="00D94A69"/>
    <w:rsid w:val="00DA04A4"/>
    <w:rsid w:val="00DA610E"/>
    <w:rsid w:val="00DA79AA"/>
    <w:rsid w:val="00DB3EB9"/>
    <w:rsid w:val="00DB4F7D"/>
    <w:rsid w:val="00DC1D54"/>
    <w:rsid w:val="00DC4E54"/>
    <w:rsid w:val="00DC7A5E"/>
    <w:rsid w:val="00DD01FD"/>
    <w:rsid w:val="00DD2568"/>
    <w:rsid w:val="00DD3C32"/>
    <w:rsid w:val="00DE10E0"/>
    <w:rsid w:val="00DE3914"/>
    <w:rsid w:val="00DF184B"/>
    <w:rsid w:val="00DF22BC"/>
    <w:rsid w:val="00E0475F"/>
    <w:rsid w:val="00E06FA9"/>
    <w:rsid w:val="00E16773"/>
    <w:rsid w:val="00E21DCE"/>
    <w:rsid w:val="00E2720B"/>
    <w:rsid w:val="00E2796A"/>
    <w:rsid w:val="00E331B5"/>
    <w:rsid w:val="00E362D9"/>
    <w:rsid w:val="00E46095"/>
    <w:rsid w:val="00E50A2F"/>
    <w:rsid w:val="00E64B91"/>
    <w:rsid w:val="00E73110"/>
    <w:rsid w:val="00E805BE"/>
    <w:rsid w:val="00E80C5D"/>
    <w:rsid w:val="00E8776F"/>
    <w:rsid w:val="00E959B4"/>
    <w:rsid w:val="00E9663E"/>
    <w:rsid w:val="00EA109D"/>
    <w:rsid w:val="00EA1405"/>
    <w:rsid w:val="00EA2069"/>
    <w:rsid w:val="00EA4748"/>
    <w:rsid w:val="00EA5DBA"/>
    <w:rsid w:val="00EB42BB"/>
    <w:rsid w:val="00EB5510"/>
    <w:rsid w:val="00EC1EEF"/>
    <w:rsid w:val="00EC4897"/>
    <w:rsid w:val="00EC5CFE"/>
    <w:rsid w:val="00ED077C"/>
    <w:rsid w:val="00ED25A3"/>
    <w:rsid w:val="00ED55FA"/>
    <w:rsid w:val="00ED7543"/>
    <w:rsid w:val="00ED7FF8"/>
    <w:rsid w:val="00EE046C"/>
    <w:rsid w:val="00EE3EA1"/>
    <w:rsid w:val="00EE7BF5"/>
    <w:rsid w:val="00EF2E9B"/>
    <w:rsid w:val="00F003C8"/>
    <w:rsid w:val="00F03C2C"/>
    <w:rsid w:val="00F111DB"/>
    <w:rsid w:val="00F2077D"/>
    <w:rsid w:val="00F2289B"/>
    <w:rsid w:val="00F2459D"/>
    <w:rsid w:val="00F3103F"/>
    <w:rsid w:val="00F31DC6"/>
    <w:rsid w:val="00F32C18"/>
    <w:rsid w:val="00F3390E"/>
    <w:rsid w:val="00F4325E"/>
    <w:rsid w:val="00F63FDF"/>
    <w:rsid w:val="00F74348"/>
    <w:rsid w:val="00F768FF"/>
    <w:rsid w:val="00F8216F"/>
    <w:rsid w:val="00F85DC2"/>
    <w:rsid w:val="00F911CD"/>
    <w:rsid w:val="00F927DE"/>
    <w:rsid w:val="00F92C5B"/>
    <w:rsid w:val="00F938AD"/>
    <w:rsid w:val="00F95E27"/>
    <w:rsid w:val="00FA001E"/>
    <w:rsid w:val="00FA6F0B"/>
    <w:rsid w:val="00FB1CEB"/>
    <w:rsid w:val="00FB59F1"/>
    <w:rsid w:val="00FC2ADF"/>
    <w:rsid w:val="00FC4B9A"/>
    <w:rsid w:val="00FD0070"/>
    <w:rsid w:val="00FD495D"/>
    <w:rsid w:val="00FE174F"/>
    <w:rsid w:val="00FE3449"/>
    <w:rsid w:val="00FE420F"/>
    <w:rsid w:val="00FE5943"/>
    <w:rsid w:val="00FE601E"/>
    <w:rsid w:val="00FE6BF6"/>
    <w:rsid w:val="00FF6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B28"/>
    <w:pPr>
      <w:suppressAutoHyphens/>
    </w:pPr>
    <w:rPr>
      <w:rFonts w:ascii="Times New Roman" w:eastAsia="Times New Roman" w:hAnsi="Times New Roman" w:cs="Calibri"/>
      <w:sz w:val="26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E61D4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53D56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7F1BA7"/>
    <w:pPr>
      <w:keepNext/>
      <w:spacing w:before="240" w:after="60"/>
      <w:outlineLvl w:val="2"/>
    </w:pPr>
    <w:rPr>
      <w:rFonts w:ascii="Calibri Light" w:hAnsi="Calibri Light" w:cs="Times New Roman"/>
      <w:b/>
      <w:bCs/>
      <w:szCs w:val="26"/>
    </w:rPr>
  </w:style>
  <w:style w:type="paragraph" w:styleId="4">
    <w:name w:val="heading 4"/>
    <w:basedOn w:val="a"/>
    <w:next w:val="a"/>
    <w:link w:val="40"/>
    <w:qFormat/>
    <w:rsid w:val="00C130ED"/>
    <w:pPr>
      <w:keepNext/>
      <w:numPr>
        <w:ilvl w:val="3"/>
        <w:numId w:val="1"/>
      </w:numPr>
      <w:jc w:val="center"/>
      <w:outlineLvl w:val="3"/>
    </w:pPr>
    <w:rPr>
      <w:rFonts w:ascii="Calibri" w:eastAsia="Calibri" w:hAnsi="Calibri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C130ED"/>
    <w:rPr>
      <w:rFonts w:cs="Calibri"/>
      <w:b/>
      <w:sz w:val="24"/>
      <w:lang w:eastAsia="ar-SA"/>
    </w:rPr>
  </w:style>
  <w:style w:type="character" w:styleId="a3">
    <w:name w:val="Hyperlink"/>
    <w:uiPriority w:val="99"/>
    <w:rsid w:val="00C130ED"/>
    <w:rPr>
      <w:color w:val="0000FF"/>
      <w:u w:val="single"/>
    </w:rPr>
  </w:style>
  <w:style w:type="paragraph" w:styleId="a4">
    <w:name w:val="Document Map"/>
    <w:basedOn w:val="a"/>
    <w:link w:val="a5"/>
    <w:uiPriority w:val="99"/>
    <w:semiHidden/>
    <w:unhideWhenUsed/>
    <w:rsid w:val="00135612"/>
    <w:rPr>
      <w:rFonts w:ascii="Tahoma" w:hAnsi="Tahoma" w:cs="Times New Roman"/>
      <w:sz w:val="16"/>
      <w:szCs w:val="16"/>
    </w:rPr>
  </w:style>
  <w:style w:type="character" w:customStyle="1" w:styleId="a5">
    <w:name w:val="Схема документа Знак"/>
    <w:link w:val="a4"/>
    <w:uiPriority w:val="99"/>
    <w:semiHidden/>
    <w:rsid w:val="00135612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Strong"/>
    <w:qFormat/>
    <w:rsid w:val="00215113"/>
    <w:rPr>
      <w:b/>
      <w:bCs/>
    </w:rPr>
  </w:style>
  <w:style w:type="paragraph" w:styleId="a7">
    <w:name w:val="Body Text"/>
    <w:basedOn w:val="a"/>
    <w:link w:val="a8"/>
    <w:rsid w:val="00215113"/>
    <w:rPr>
      <w:rFonts w:cs="Times New Roman"/>
    </w:rPr>
  </w:style>
  <w:style w:type="character" w:customStyle="1" w:styleId="a8">
    <w:name w:val="Основной текст Знак"/>
    <w:link w:val="a7"/>
    <w:rsid w:val="00215113"/>
    <w:rPr>
      <w:rFonts w:ascii="Times New Roman" w:eastAsia="Times New Roman" w:hAnsi="Times New Roman"/>
      <w:sz w:val="26"/>
      <w:lang w:eastAsia="ar-SA"/>
    </w:rPr>
  </w:style>
  <w:style w:type="paragraph" w:customStyle="1" w:styleId="31">
    <w:name w:val="Основной текст с отступом 31"/>
    <w:basedOn w:val="a"/>
    <w:rsid w:val="00215113"/>
    <w:pPr>
      <w:ind w:firstLine="708"/>
      <w:jc w:val="both"/>
    </w:pPr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B6575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a">
    <w:name w:val="Верхний колонтитул Знак"/>
    <w:link w:val="a9"/>
    <w:uiPriority w:val="99"/>
    <w:semiHidden/>
    <w:rsid w:val="00B65755"/>
    <w:rPr>
      <w:rFonts w:ascii="Times New Roman" w:eastAsia="Times New Roman" w:hAnsi="Times New Roman" w:cs="Calibri"/>
      <w:sz w:val="26"/>
      <w:lang w:eastAsia="ar-SA"/>
    </w:rPr>
  </w:style>
  <w:style w:type="paragraph" w:styleId="ab">
    <w:name w:val="footer"/>
    <w:basedOn w:val="a"/>
    <w:link w:val="ac"/>
    <w:uiPriority w:val="99"/>
    <w:unhideWhenUsed/>
    <w:rsid w:val="00B6575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Нижний колонтитул Знак"/>
    <w:link w:val="ab"/>
    <w:uiPriority w:val="99"/>
    <w:rsid w:val="00B65755"/>
    <w:rPr>
      <w:rFonts w:ascii="Times New Roman" w:eastAsia="Times New Roman" w:hAnsi="Times New Roman" w:cs="Calibri"/>
      <w:sz w:val="26"/>
      <w:lang w:eastAsia="ar-SA"/>
    </w:rPr>
  </w:style>
  <w:style w:type="paragraph" w:customStyle="1" w:styleId="11">
    <w:name w:val="Без интервала1"/>
    <w:link w:val="NoSpacingChar"/>
    <w:uiPriority w:val="1"/>
    <w:qFormat/>
    <w:rsid w:val="00B65755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1"/>
    <w:rsid w:val="00B65755"/>
    <w:rPr>
      <w:rFonts w:eastAsia="Times New Roman"/>
      <w:sz w:val="22"/>
      <w:szCs w:val="22"/>
      <w:lang w:val="ru-RU" w:eastAsia="en-US" w:bidi="ar-SA"/>
    </w:rPr>
  </w:style>
  <w:style w:type="character" w:styleId="ad">
    <w:name w:val="page number"/>
    <w:uiPriority w:val="99"/>
    <w:unhideWhenUsed/>
    <w:rsid w:val="00B65755"/>
    <w:rPr>
      <w:rFonts w:eastAsia="Times New Roman" w:cs="Times New Roman"/>
      <w:bCs w:val="0"/>
      <w:iCs w:val="0"/>
      <w:szCs w:val="22"/>
      <w:lang w:val="ru-RU"/>
    </w:rPr>
  </w:style>
  <w:style w:type="character" w:customStyle="1" w:styleId="apple-style-span">
    <w:name w:val="apple-style-span"/>
    <w:basedOn w:val="a0"/>
    <w:rsid w:val="00D95E32"/>
  </w:style>
  <w:style w:type="character" w:customStyle="1" w:styleId="apple-converted-space">
    <w:name w:val="apple-converted-space"/>
    <w:basedOn w:val="a0"/>
    <w:rsid w:val="00D95E32"/>
  </w:style>
  <w:style w:type="paragraph" w:styleId="ae">
    <w:name w:val="Normal (Web)"/>
    <w:basedOn w:val="a"/>
    <w:uiPriority w:val="99"/>
    <w:rsid w:val="00861F9E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80294B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80294B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80294B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175E0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cxspmiddlecxspmiddle">
    <w:name w:val="msolistparagraphcxspmiddlecxspmiddle"/>
    <w:basedOn w:val="a"/>
    <w:rsid w:val="00A57B3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customStyle="1" w:styleId="msolistparagraphcxsplastcxsplast">
    <w:name w:val="msolistparagraphcxsplastcxsplast"/>
    <w:basedOn w:val="a"/>
    <w:rsid w:val="00A57B3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4325E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AE61D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hp">
    <w:name w:val="hp"/>
    <w:rsid w:val="00AE61D4"/>
  </w:style>
  <w:style w:type="character" w:customStyle="1" w:styleId="j-j5-ji">
    <w:name w:val="j-j5-ji"/>
    <w:rsid w:val="00AE61D4"/>
  </w:style>
  <w:style w:type="paragraph" w:styleId="af1">
    <w:name w:val="TOC Heading"/>
    <w:basedOn w:val="1"/>
    <w:next w:val="a"/>
    <w:uiPriority w:val="39"/>
    <w:unhideWhenUsed/>
    <w:qFormat/>
    <w:rsid w:val="00453D56"/>
    <w:pPr>
      <w:keepLines/>
      <w:suppressAutoHyphens w:val="0"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53D56"/>
  </w:style>
  <w:style w:type="character" w:customStyle="1" w:styleId="20">
    <w:name w:val="Заголовок 2 Знак"/>
    <w:link w:val="2"/>
    <w:uiPriority w:val="9"/>
    <w:rsid w:val="00453D56"/>
    <w:rPr>
      <w:rFonts w:ascii="Calibri Light" w:eastAsia="Times New Roman" w:hAnsi="Calibri Light" w:cs="Times New Roman"/>
      <w:b/>
      <w:bCs/>
      <w:i/>
      <w:iCs/>
      <w:sz w:val="28"/>
      <w:szCs w:val="28"/>
      <w:u w:val="single"/>
      <w:lang w:eastAsia="ar-SA"/>
    </w:rPr>
  </w:style>
  <w:style w:type="character" w:customStyle="1" w:styleId="30">
    <w:name w:val="Заголовок 3 Знак"/>
    <w:link w:val="3"/>
    <w:uiPriority w:val="9"/>
    <w:rsid w:val="007F1BA7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paragraph" w:styleId="21">
    <w:name w:val="toc 2"/>
    <w:basedOn w:val="a"/>
    <w:next w:val="a"/>
    <w:autoRedefine/>
    <w:uiPriority w:val="39"/>
    <w:unhideWhenUsed/>
    <w:rsid w:val="00144AB8"/>
    <w:pPr>
      <w:ind w:left="260"/>
    </w:pPr>
  </w:style>
  <w:style w:type="character" w:styleId="af2">
    <w:name w:val="Emphasis"/>
    <w:uiPriority w:val="20"/>
    <w:qFormat/>
    <w:rsid w:val="004E76C4"/>
    <w:rPr>
      <w:i/>
      <w:iCs/>
    </w:rPr>
  </w:style>
  <w:style w:type="paragraph" w:styleId="af3">
    <w:name w:val="No Spacing"/>
    <w:uiPriority w:val="99"/>
    <w:qFormat/>
    <w:rsid w:val="0041055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8737D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737D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A572F"/>
    <w:rPr>
      <w:color w:val="808080"/>
      <w:shd w:val="clear" w:color="auto" w:fill="E6E6E6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FD495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A4D4B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DE10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8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1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4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58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04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4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67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of.artpro.art/festival/14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stagram.com/sibgranpri" TargetMode="External"/><Relationship Id="rId17" Type="http://schemas.openxmlformats.org/officeDocument/2006/relationships/hyperlink" Target="https://rof.artpro.art/festival/140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_yes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f.artpro.art/festival/1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of.artpro.art/festival/14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t_ye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1892E-A3B5-4064-B1AF-C436BAE3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1875</Words>
  <Characters>10692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12542</CharactersWithSpaces>
  <SharedDoc>false</SharedDoc>
  <HLinks>
    <vt:vector size="48" baseType="variant">
      <vt:variant>
        <vt:i4>2031685</vt:i4>
      </vt:variant>
      <vt:variant>
        <vt:i4>21</vt:i4>
      </vt:variant>
      <vt:variant>
        <vt:i4>0</vt:i4>
      </vt:variant>
      <vt:variant>
        <vt:i4>5</vt:i4>
      </vt:variant>
      <vt:variant>
        <vt:lpwstr>http://www.pokolenie.alt.ru/</vt:lpwstr>
      </vt:variant>
      <vt:variant>
        <vt:lpwstr/>
      </vt:variant>
      <vt:variant>
        <vt:i4>2031685</vt:i4>
      </vt:variant>
      <vt:variant>
        <vt:i4>18</vt:i4>
      </vt:variant>
      <vt:variant>
        <vt:i4>0</vt:i4>
      </vt:variant>
      <vt:variant>
        <vt:i4>5</vt:i4>
      </vt:variant>
      <vt:variant>
        <vt:lpwstr>http://www.pokolenie.alt.ru/</vt:lpwstr>
      </vt:variant>
      <vt:variant>
        <vt:lpwstr/>
      </vt:variant>
      <vt:variant>
        <vt:i4>2031685</vt:i4>
      </vt:variant>
      <vt:variant>
        <vt:i4>15</vt:i4>
      </vt:variant>
      <vt:variant>
        <vt:i4>0</vt:i4>
      </vt:variant>
      <vt:variant>
        <vt:i4>5</vt:i4>
      </vt:variant>
      <vt:variant>
        <vt:lpwstr>http://www.pokolenie.alt.ru/</vt:lpwstr>
      </vt:variant>
      <vt:variant>
        <vt:lpwstr/>
      </vt:variant>
      <vt:variant>
        <vt:i4>2031685</vt:i4>
      </vt:variant>
      <vt:variant>
        <vt:i4>12</vt:i4>
      </vt:variant>
      <vt:variant>
        <vt:i4>0</vt:i4>
      </vt:variant>
      <vt:variant>
        <vt:i4>5</vt:i4>
      </vt:variant>
      <vt:variant>
        <vt:lpwstr>http://www.pokolenie.alt.ru/</vt:lpwstr>
      </vt:variant>
      <vt:variant>
        <vt:lpwstr/>
      </vt:variant>
      <vt:variant>
        <vt:i4>2031685</vt:i4>
      </vt:variant>
      <vt:variant>
        <vt:i4>9</vt:i4>
      </vt:variant>
      <vt:variant>
        <vt:i4>0</vt:i4>
      </vt:variant>
      <vt:variant>
        <vt:i4>5</vt:i4>
      </vt:variant>
      <vt:variant>
        <vt:lpwstr>http://www.pokolenie.alt.ru/</vt:lpwstr>
      </vt:variant>
      <vt:variant>
        <vt:lpwstr/>
      </vt:variant>
      <vt:variant>
        <vt:i4>2031685</vt:i4>
      </vt:variant>
      <vt:variant>
        <vt:i4>6</vt:i4>
      </vt:variant>
      <vt:variant>
        <vt:i4>0</vt:i4>
      </vt:variant>
      <vt:variant>
        <vt:i4>5</vt:i4>
      </vt:variant>
      <vt:variant>
        <vt:lpwstr>http://www.pokolenie.alt.ru/</vt:lpwstr>
      </vt:variant>
      <vt:variant>
        <vt:lpwstr/>
      </vt:variant>
      <vt:variant>
        <vt:i4>2031685</vt:i4>
      </vt:variant>
      <vt:variant>
        <vt:i4>3</vt:i4>
      </vt:variant>
      <vt:variant>
        <vt:i4>0</vt:i4>
      </vt:variant>
      <vt:variant>
        <vt:i4>5</vt:i4>
      </vt:variant>
      <vt:variant>
        <vt:lpwstr>http://www.pokolenie.alt.ru/</vt:lpwstr>
      </vt:variant>
      <vt:variant>
        <vt:lpwstr/>
      </vt:variant>
      <vt:variant>
        <vt:i4>5963889</vt:i4>
      </vt:variant>
      <vt:variant>
        <vt:i4>0</vt:i4>
      </vt:variant>
      <vt:variant>
        <vt:i4>0</vt:i4>
      </vt:variant>
      <vt:variant>
        <vt:i4>5</vt:i4>
      </vt:variant>
      <vt:variant>
        <vt:lpwstr>mailto:yantar7777@yandex.ru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</dc:creator>
  <cp:lastModifiedBy>Пользователь</cp:lastModifiedBy>
  <cp:revision>3</cp:revision>
  <cp:lastPrinted>2021-04-10T10:08:00Z</cp:lastPrinted>
  <dcterms:created xsi:type="dcterms:W3CDTF">2022-08-09T11:42:00Z</dcterms:created>
  <dcterms:modified xsi:type="dcterms:W3CDTF">2022-08-29T08:25:00Z</dcterms:modified>
</cp:coreProperties>
</file>